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B2" w:rsidRPr="000F1C53" w:rsidRDefault="001B2BD4" w:rsidP="001C167E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sz w:val="26"/>
          <w:szCs w:val="26"/>
          <w:lang w:val="ru-RU"/>
        </w:rPr>
        <w:t xml:space="preserve">                                                                       </w:t>
      </w:r>
      <w:r w:rsidR="00AB7DB2">
        <w:rPr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-113030</wp:posOffset>
            </wp:positionV>
            <wp:extent cx="457200" cy="568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84F" w:rsidRPr="000F1C53" w:rsidRDefault="00D9684F" w:rsidP="001C167E">
      <w:pPr>
        <w:jc w:val="both"/>
        <w:rPr>
          <w:rFonts w:ascii="Times New Roman" w:hAnsi="Times New Roman"/>
          <w:sz w:val="26"/>
          <w:szCs w:val="26"/>
        </w:rPr>
      </w:pPr>
    </w:p>
    <w:p w:rsidR="009F2EB7" w:rsidRPr="000F1C53" w:rsidRDefault="009F2EB7" w:rsidP="001C167E">
      <w:pPr>
        <w:jc w:val="both"/>
        <w:rPr>
          <w:rFonts w:ascii="Times New Roman" w:hAnsi="Times New Roman"/>
          <w:sz w:val="26"/>
          <w:szCs w:val="26"/>
        </w:rPr>
      </w:pPr>
    </w:p>
    <w:p w:rsidR="009F2EB7" w:rsidRPr="000F1C53" w:rsidRDefault="009F2EB7" w:rsidP="001C167E">
      <w:pPr>
        <w:jc w:val="both"/>
        <w:rPr>
          <w:rFonts w:ascii="Times New Roman" w:hAnsi="Times New Roman"/>
          <w:sz w:val="26"/>
          <w:szCs w:val="26"/>
        </w:rPr>
      </w:pPr>
    </w:p>
    <w:p w:rsidR="001614A0" w:rsidRPr="000F1C53" w:rsidRDefault="00D9684F" w:rsidP="001C167E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КОНТРОЛЬНО-СЧЕТНАЯ КОМИССИЯ</w:t>
      </w:r>
    </w:p>
    <w:p w:rsidR="00D9684F" w:rsidRPr="000F1C53" w:rsidRDefault="005D0ABD" w:rsidP="001C167E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9F2EB7" w:rsidRPr="000F1C53">
        <w:rPr>
          <w:rFonts w:ascii="Times New Roman" w:hAnsi="Times New Roman"/>
          <w:sz w:val="26"/>
          <w:szCs w:val="26"/>
          <w:lang w:val="ru-RU"/>
        </w:rPr>
        <w:t xml:space="preserve">                       Тужин</w:t>
      </w:r>
      <w:r w:rsidRPr="000F1C53">
        <w:rPr>
          <w:rFonts w:ascii="Times New Roman" w:hAnsi="Times New Roman"/>
          <w:sz w:val="26"/>
          <w:szCs w:val="26"/>
          <w:lang w:val="ru-RU"/>
        </w:rPr>
        <w:t>ского муниципального район</w:t>
      </w:r>
      <w:r w:rsidR="00414945" w:rsidRPr="000F1C53">
        <w:rPr>
          <w:rFonts w:ascii="Times New Roman" w:hAnsi="Times New Roman"/>
          <w:sz w:val="26"/>
          <w:szCs w:val="26"/>
          <w:lang w:val="ru-RU"/>
        </w:rPr>
        <w:t>а</w:t>
      </w:r>
    </w:p>
    <w:p w:rsidR="00C122F2" w:rsidRPr="000F1C53" w:rsidRDefault="00C122F2" w:rsidP="001C167E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2F58B2" w:rsidRPr="000F1C53" w:rsidRDefault="004F03DC" w:rsidP="001C167E">
      <w:pPr>
        <w:tabs>
          <w:tab w:val="left" w:pos="3945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АКТ</w:t>
      </w:r>
    </w:p>
    <w:p w:rsidR="00C122F2" w:rsidRPr="000F1C53" w:rsidRDefault="00C122F2" w:rsidP="001C167E">
      <w:pPr>
        <w:tabs>
          <w:tab w:val="left" w:pos="39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47D0E" w:rsidRPr="000F1C53" w:rsidRDefault="00C122F2" w:rsidP="001C167E">
      <w:pPr>
        <w:tabs>
          <w:tab w:val="left" w:pos="3945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         На основании плана работы Контр</w:t>
      </w:r>
      <w:r w:rsidR="009F2EB7" w:rsidRPr="000F1C53">
        <w:rPr>
          <w:rFonts w:ascii="Times New Roman" w:hAnsi="Times New Roman"/>
          <w:sz w:val="26"/>
          <w:szCs w:val="26"/>
          <w:lang w:val="ru-RU"/>
        </w:rPr>
        <w:t>ольно-счетной комиссии Тужин</w:t>
      </w:r>
      <w:r w:rsidRPr="000F1C53">
        <w:rPr>
          <w:rFonts w:ascii="Times New Roman" w:hAnsi="Times New Roman"/>
          <w:sz w:val="26"/>
          <w:szCs w:val="26"/>
          <w:lang w:val="ru-RU"/>
        </w:rPr>
        <w:t>ско</w:t>
      </w:r>
      <w:r w:rsidR="009F2B92" w:rsidRPr="000F1C53">
        <w:rPr>
          <w:rFonts w:ascii="Times New Roman" w:hAnsi="Times New Roman"/>
          <w:sz w:val="26"/>
          <w:szCs w:val="26"/>
          <w:lang w:val="ru-RU"/>
        </w:rPr>
        <w:t>го муниципального района на 2015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год, председателем Контрольно-счетно</w:t>
      </w:r>
      <w:r w:rsidR="009F2EB7" w:rsidRPr="000F1C53">
        <w:rPr>
          <w:rFonts w:ascii="Times New Roman" w:hAnsi="Times New Roman"/>
          <w:sz w:val="26"/>
          <w:szCs w:val="26"/>
          <w:lang w:val="ru-RU"/>
        </w:rPr>
        <w:t>й комиссии Таймаровым А.С.</w:t>
      </w:r>
      <w:r w:rsidR="000E7D1E" w:rsidRPr="000F1C53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8D78CE" w:rsidRPr="000F1C53">
        <w:rPr>
          <w:rFonts w:ascii="Times New Roman" w:hAnsi="Times New Roman"/>
          <w:sz w:val="26"/>
          <w:szCs w:val="26"/>
          <w:lang w:val="ru-RU"/>
        </w:rPr>
        <w:t xml:space="preserve">совместно с </w:t>
      </w:r>
      <w:r w:rsidR="000E7D1E" w:rsidRPr="000F1C53">
        <w:rPr>
          <w:rFonts w:ascii="Times New Roman" w:hAnsi="Times New Roman"/>
          <w:sz w:val="26"/>
          <w:szCs w:val="26"/>
          <w:lang w:val="ru-RU"/>
        </w:rPr>
        <w:t>прокурор</w:t>
      </w:r>
      <w:r w:rsidR="008D78CE" w:rsidRPr="000F1C53">
        <w:rPr>
          <w:rFonts w:ascii="Times New Roman" w:hAnsi="Times New Roman"/>
          <w:sz w:val="26"/>
          <w:szCs w:val="26"/>
          <w:lang w:val="ru-RU"/>
        </w:rPr>
        <w:t>ом</w:t>
      </w:r>
      <w:r w:rsidR="000E7D1E"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D78CE" w:rsidRPr="000F1C53">
        <w:rPr>
          <w:rFonts w:ascii="Times New Roman" w:hAnsi="Times New Roman"/>
          <w:sz w:val="26"/>
          <w:szCs w:val="26"/>
          <w:lang w:val="ru-RU"/>
        </w:rPr>
        <w:t>Тужинского района</w:t>
      </w:r>
      <w:r w:rsidR="008D78CE" w:rsidRPr="000F1C5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D78CE" w:rsidRPr="000F1C53">
        <w:rPr>
          <w:rFonts w:ascii="Times New Roman" w:hAnsi="Times New Roman"/>
          <w:sz w:val="26"/>
          <w:szCs w:val="26"/>
          <w:lang w:val="ru-RU"/>
        </w:rPr>
        <w:t>Шевниным С</w:t>
      </w:r>
      <w:r w:rsidR="000E7D1E" w:rsidRPr="000F1C53">
        <w:rPr>
          <w:rFonts w:ascii="Times New Roman" w:hAnsi="Times New Roman"/>
          <w:sz w:val="26"/>
          <w:szCs w:val="26"/>
          <w:lang w:val="ru-RU"/>
        </w:rPr>
        <w:t>.</w:t>
      </w:r>
      <w:r w:rsidR="008D78CE" w:rsidRPr="000F1C53">
        <w:rPr>
          <w:rFonts w:ascii="Times New Roman" w:hAnsi="Times New Roman"/>
          <w:sz w:val="26"/>
          <w:szCs w:val="26"/>
          <w:lang w:val="ru-RU"/>
        </w:rPr>
        <w:t>В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произведена </w:t>
      </w:r>
      <w:r w:rsidR="009F2EB7" w:rsidRPr="000F1C53">
        <w:rPr>
          <w:rFonts w:ascii="Times New Roman" w:hAnsi="Times New Roman"/>
          <w:sz w:val="26"/>
          <w:szCs w:val="26"/>
          <w:lang w:val="ru-RU"/>
        </w:rPr>
        <w:t>проверка администрации Тужин</w:t>
      </w:r>
      <w:r w:rsidRPr="000F1C53">
        <w:rPr>
          <w:rFonts w:ascii="Times New Roman" w:hAnsi="Times New Roman"/>
          <w:sz w:val="26"/>
          <w:szCs w:val="26"/>
          <w:lang w:val="ru-RU"/>
        </w:rPr>
        <w:t>ского</w:t>
      </w:r>
      <w:r w:rsidR="0091515A" w:rsidRPr="000F1C53">
        <w:rPr>
          <w:rFonts w:ascii="Times New Roman" w:hAnsi="Times New Roman"/>
          <w:sz w:val="26"/>
          <w:szCs w:val="26"/>
          <w:lang w:val="ru-RU"/>
        </w:rPr>
        <w:t xml:space="preserve"> муниципального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района по вопросу</w:t>
      </w:r>
      <w:r w:rsidR="008E7895" w:rsidRPr="000F1C53">
        <w:rPr>
          <w:rFonts w:ascii="Times New Roman" w:hAnsi="Times New Roman"/>
          <w:sz w:val="26"/>
          <w:szCs w:val="26"/>
          <w:lang w:val="ru-RU"/>
        </w:rPr>
        <w:t xml:space="preserve"> законности и результативности использования средств </w:t>
      </w:r>
      <w:r w:rsidR="00AB4303" w:rsidRPr="000F1C53">
        <w:rPr>
          <w:rFonts w:ascii="Times New Roman" w:hAnsi="Times New Roman"/>
          <w:sz w:val="26"/>
          <w:szCs w:val="26"/>
          <w:lang w:val="ru-RU"/>
        </w:rPr>
        <w:t xml:space="preserve">областного бюджета, выделенных </w:t>
      </w:r>
      <w:r w:rsidR="009F2B92" w:rsidRPr="000F1C53">
        <w:rPr>
          <w:rFonts w:ascii="Times New Roman" w:hAnsi="Times New Roman"/>
          <w:sz w:val="26"/>
          <w:szCs w:val="26"/>
          <w:lang w:val="ru-RU"/>
        </w:rPr>
        <w:t xml:space="preserve">на содержание </w:t>
      </w:r>
      <w:r w:rsidR="00AB4303" w:rsidRPr="000F1C53">
        <w:rPr>
          <w:rFonts w:ascii="Times New Roman" w:hAnsi="Times New Roman"/>
          <w:sz w:val="26"/>
          <w:szCs w:val="26"/>
          <w:lang w:val="ru-RU"/>
        </w:rPr>
        <w:t xml:space="preserve">и ремонт автомобильных </w:t>
      </w:r>
      <w:r w:rsidR="009F2B92" w:rsidRPr="000F1C53">
        <w:rPr>
          <w:rFonts w:ascii="Times New Roman" w:hAnsi="Times New Roman"/>
          <w:sz w:val="26"/>
          <w:szCs w:val="26"/>
          <w:lang w:val="ru-RU"/>
        </w:rPr>
        <w:t xml:space="preserve">дорог </w:t>
      </w:r>
      <w:r w:rsidR="00AB4303" w:rsidRPr="000F1C53">
        <w:rPr>
          <w:rFonts w:ascii="Times New Roman" w:hAnsi="Times New Roman"/>
          <w:sz w:val="26"/>
          <w:szCs w:val="26"/>
          <w:lang w:val="ru-RU"/>
        </w:rPr>
        <w:t>общего пользования, в рамках государственной программы «Развитие транспортной системы»</w:t>
      </w:r>
      <w:r w:rsidR="00EA5651" w:rsidRPr="000F1C53">
        <w:rPr>
          <w:rFonts w:ascii="Times New Roman" w:hAnsi="Times New Roman"/>
          <w:sz w:val="26"/>
          <w:szCs w:val="26"/>
          <w:lang w:val="ru-RU"/>
        </w:rPr>
        <w:t xml:space="preserve"> на 2013-2020 годы за 2013-2015 годы.</w:t>
      </w:r>
    </w:p>
    <w:p w:rsidR="00747D0E" w:rsidRPr="000F1C53" w:rsidRDefault="00747D0E" w:rsidP="001C167E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747D0E" w:rsidRPr="000F1C53" w:rsidRDefault="00747D0E" w:rsidP="001C167E">
      <w:pPr>
        <w:tabs>
          <w:tab w:val="left" w:pos="5745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                             </w:t>
      </w:r>
      <w:r w:rsidR="008D78CE" w:rsidRPr="000F1C53">
        <w:rPr>
          <w:rFonts w:ascii="Times New Roman" w:hAnsi="Times New Roman"/>
          <w:b/>
          <w:sz w:val="26"/>
          <w:szCs w:val="26"/>
          <w:lang w:val="ru-RU"/>
        </w:rPr>
        <w:t xml:space="preserve">         </w:t>
      </w:r>
      <w:r w:rsidR="00223B84" w:rsidRPr="00DF6614">
        <w:rPr>
          <w:rFonts w:ascii="Times New Roman" w:hAnsi="Times New Roman"/>
          <w:b/>
          <w:sz w:val="26"/>
          <w:szCs w:val="26"/>
          <w:lang w:val="ru-RU"/>
        </w:rPr>
        <w:t xml:space="preserve">           </w:t>
      </w:r>
      <w:r w:rsidR="008D78CE" w:rsidRPr="000F1C53">
        <w:rPr>
          <w:rFonts w:ascii="Times New Roman" w:hAnsi="Times New Roman"/>
          <w:b/>
          <w:sz w:val="26"/>
          <w:szCs w:val="26"/>
          <w:lang w:val="ru-RU"/>
        </w:rPr>
        <w:t>Проверка начата  10.10</w:t>
      </w:r>
      <w:r w:rsidR="009F2B92" w:rsidRPr="000F1C53">
        <w:rPr>
          <w:rFonts w:ascii="Times New Roman" w:hAnsi="Times New Roman"/>
          <w:b/>
          <w:sz w:val="26"/>
          <w:szCs w:val="26"/>
          <w:lang w:val="ru-RU"/>
        </w:rPr>
        <w:t>.2015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 xml:space="preserve"> года</w:t>
      </w:r>
    </w:p>
    <w:p w:rsidR="00747D0E" w:rsidRPr="000F1C53" w:rsidRDefault="001D34F8" w:rsidP="001C167E">
      <w:pPr>
        <w:tabs>
          <w:tab w:val="left" w:pos="5325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ab/>
        <w:t xml:space="preserve">   </w:t>
      </w:r>
      <w:r w:rsidR="00223B84" w:rsidRPr="00DF6614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Окончена   </w:t>
      </w:r>
      <w:r w:rsidR="007C2403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30</w:t>
      </w:r>
      <w:r w:rsidR="00AD1641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.</w:t>
      </w:r>
      <w:r w:rsidR="008D78CE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10</w:t>
      </w:r>
      <w:r w:rsidR="00B20919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.</w:t>
      </w:r>
      <w:r w:rsidR="009F2B92" w:rsidRPr="000F1C53">
        <w:rPr>
          <w:rFonts w:ascii="Times New Roman" w:hAnsi="Times New Roman"/>
          <w:b/>
          <w:sz w:val="26"/>
          <w:szCs w:val="26"/>
          <w:lang w:val="ru-RU"/>
        </w:rPr>
        <w:t>2015</w:t>
      </w:r>
      <w:r w:rsidR="00747D0E" w:rsidRPr="000F1C53">
        <w:rPr>
          <w:rFonts w:ascii="Times New Roman" w:hAnsi="Times New Roman"/>
          <w:b/>
          <w:sz w:val="26"/>
          <w:szCs w:val="26"/>
          <w:lang w:val="ru-RU"/>
        </w:rPr>
        <w:t xml:space="preserve"> года</w:t>
      </w:r>
    </w:p>
    <w:p w:rsidR="00747D0E" w:rsidRPr="000F1C53" w:rsidRDefault="00747D0E" w:rsidP="001C167E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747D0E" w:rsidRPr="000F1C53" w:rsidRDefault="00747D0E" w:rsidP="001C167E">
      <w:pPr>
        <w:tabs>
          <w:tab w:val="left" w:pos="2745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ab/>
      </w:r>
      <w:r w:rsidRPr="000F1C53">
        <w:rPr>
          <w:rFonts w:ascii="Times New Roman" w:hAnsi="Times New Roman"/>
          <w:b/>
          <w:sz w:val="26"/>
          <w:szCs w:val="26"/>
          <w:lang w:val="ru-RU"/>
        </w:rPr>
        <w:t>Проверкой установлено</w:t>
      </w:r>
      <w:r w:rsidR="00183FFC" w:rsidRPr="000F1C53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06343E" w:rsidRPr="000F1C53" w:rsidRDefault="00747D0E" w:rsidP="001C167E">
      <w:pPr>
        <w:tabs>
          <w:tab w:val="left" w:pos="2745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Анализ правовой базы по</w:t>
      </w:r>
      <w:r w:rsidR="00BE4A88" w:rsidRPr="000F1C53">
        <w:rPr>
          <w:rFonts w:ascii="Times New Roman" w:hAnsi="Times New Roman"/>
          <w:b/>
          <w:sz w:val="26"/>
          <w:szCs w:val="26"/>
          <w:lang w:val="ru-RU"/>
        </w:rPr>
        <w:t xml:space="preserve"> вопросу формирования, законности и результативности использования средств Дорожного фонда</w:t>
      </w:r>
      <w:r w:rsidR="00C65551" w:rsidRPr="000F1C53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D47C81" w:rsidRPr="000F1C53" w:rsidRDefault="006E325C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В своей работе </w:t>
      </w:r>
      <w:r w:rsidR="00E046C8" w:rsidRPr="000F1C53">
        <w:rPr>
          <w:rFonts w:ascii="Times New Roman" w:hAnsi="Times New Roman"/>
          <w:sz w:val="26"/>
          <w:szCs w:val="26"/>
          <w:lang w:val="ru-RU"/>
        </w:rPr>
        <w:t>по содержани</w:t>
      </w:r>
      <w:r w:rsidR="00D47C81" w:rsidRPr="000F1C53">
        <w:rPr>
          <w:rFonts w:ascii="Times New Roman" w:hAnsi="Times New Roman"/>
          <w:sz w:val="26"/>
          <w:szCs w:val="26"/>
          <w:lang w:val="ru-RU"/>
        </w:rPr>
        <w:t xml:space="preserve">ю и ремонту автомобильных дорог общего пользования </w:t>
      </w:r>
      <w:r w:rsidR="00DD5E27" w:rsidRPr="000F1C53">
        <w:rPr>
          <w:rFonts w:ascii="Times New Roman" w:hAnsi="Times New Roman"/>
          <w:sz w:val="26"/>
          <w:szCs w:val="26"/>
          <w:lang w:val="ru-RU"/>
        </w:rPr>
        <w:t xml:space="preserve">в проверяемом периоде </w:t>
      </w:r>
      <w:r w:rsidR="00D47C81" w:rsidRPr="000F1C53">
        <w:rPr>
          <w:rFonts w:ascii="Times New Roman" w:hAnsi="Times New Roman"/>
          <w:sz w:val="26"/>
          <w:szCs w:val="26"/>
          <w:lang w:val="ru-RU"/>
        </w:rPr>
        <w:t xml:space="preserve">администрация </w:t>
      </w:r>
      <w:r w:rsidR="00E046C8" w:rsidRPr="000F1C53">
        <w:rPr>
          <w:rFonts w:ascii="Times New Roman" w:hAnsi="Times New Roman"/>
          <w:sz w:val="26"/>
          <w:szCs w:val="26"/>
          <w:lang w:val="ru-RU"/>
        </w:rPr>
        <w:t>Тужин</w:t>
      </w:r>
      <w:r w:rsidR="00EE7AB5" w:rsidRPr="000F1C53">
        <w:rPr>
          <w:rFonts w:ascii="Times New Roman" w:hAnsi="Times New Roman"/>
          <w:sz w:val="26"/>
          <w:szCs w:val="26"/>
          <w:lang w:val="ru-RU"/>
        </w:rPr>
        <w:t>ского района руководств</w:t>
      </w:r>
      <w:r w:rsidR="00DD5E27" w:rsidRPr="000F1C53">
        <w:rPr>
          <w:rFonts w:ascii="Times New Roman" w:hAnsi="Times New Roman"/>
          <w:sz w:val="26"/>
          <w:szCs w:val="26"/>
          <w:lang w:val="ru-RU"/>
        </w:rPr>
        <w:t>овалась</w:t>
      </w:r>
      <w:r w:rsidR="00D47C81" w:rsidRPr="000F1C53">
        <w:rPr>
          <w:rFonts w:ascii="Times New Roman" w:hAnsi="Times New Roman"/>
          <w:sz w:val="26"/>
          <w:szCs w:val="26"/>
          <w:lang w:val="ru-RU"/>
        </w:rPr>
        <w:t>:</w:t>
      </w:r>
    </w:p>
    <w:p w:rsidR="00D47C81" w:rsidRPr="000F1C53" w:rsidRDefault="00D47C81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-Бюджетный кодекс РФ;</w:t>
      </w:r>
    </w:p>
    <w:p w:rsidR="00D47C81" w:rsidRPr="000F1C53" w:rsidRDefault="00D47C81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-Гражданский кодекс РФ;</w:t>
      </w:r>
    </w:p>
    <w:p w:rsidR="00D47C81" w:rsidRPr="000F1C53" w:rsidRDefault="00D47C81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47C81" w:rsidRPr="000F1C53" w:rsidRDefault="00D47C81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-Закон Кировской области от 05.12.2012 № 226-ЗО «Об областном бюджете на 2013 год и на плановый период 2014 и 2015 годов»;</w:t>
      </w:r>
    </w:p>
    <w:p w:rsidR="00DD5E27" w:rsidRPr="000F1C53" w:rsidRDefault="00D47C81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-Закон Кировской области от 09.12.2013 № 352-ЗО</w:t>
      </w:r>
      <w:r w:rsidR="00DD5E27" w:rsidRPr="000F1C53">
        <w:rPr>
          <w:rFonts w:ascii="Times New Roman" w:hAnsi="Times New Roman"/>
          <w:sz w:val="26"/>
          <w:szCs w:val="26"/>
          <w:lang w:val="ru-RU"/>
        </w:rPr>
        <w:t xml:space="preserve"> «Об областном бюджете на 2014 год и на плановый период 2015 и 2016 годов»;</w:t>
      </w:r>
    </w:p>
    <w:p w:rsidR="00DD5E27" w:rsidRPr="000F1C53" w:rsidRDefault="00DD5E27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-Закон Кировской области от 04.12.2014 № 480-ЗО «Об областном бюджете на 2015 год и на плановый период 2016 и 2017 годов»;</w:t>
      </w:r>
    </w:p>
    <w:p w:rsidR="00653A55" w:rsidRPr="000F1C53" w:rsidRDefault="00653A55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-Постановление Правительства Кировской области</w:t>
      </w:r>
      <w:r w:rsidR="005A5FD2" w:rsidRPr="000F1C53">
        <w:rPr>
          <w:rFonts w:ascii="Times New Roman" w:hAnsi="Times New Roman"/>
          <w:sz w:val="26"/>
          <w:szCs w:val="26"/>
          <w:lang w:val="ru-RU"/>
        </w:rPr>
        <w:t xml:space="preserve"> от 28.12.2012 № 189/833 «Об утверждении государственной программы Кировской области «Развитие транспортной системы» на 2013-2020 годы»;</w:t>
      </w:r>
    </w:p>
    <w:p w:rsidR="00962489" w:rsidRPr="000F1C53" w:rsidRDefault="00962489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-Постановление Правительства Кировской области от 22.01.2013 № 192/17 «О распределении субсидий местным бюджетам из областного бюджета</w:t>
      </w:r>
      <w:r w:rsidR="00E66E10" w:rsidRPr="000F1C53">
        <w:rPr>
          <w:rFonts w:ascii="Times New Roman" w:hAnsi="Times New Roman"/>
          <w:sz w:val="26"/>
          <w:szCs w:val="26"/>
          <w:lang w:val="ru-RU"/>
        </w:rPr>
        <w:t xml:space="preserve"> на содержание и ремонт автомобильных дорог общего пользования местного значения в 2013 году»;</w:t>
      </w:r>
    </w:p>
    <w:p w:rsidR="00761A85" w:rsidRPr="000F1C53" w:rsidRDefault="008E7B0A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-Постановление Правительства Кировской области от 05.03.2013 № 198/113 «О предоставлении субсидий местным бюджетам из областного бюджета</w:t>
      </w:r>
      <w:r w:rsidR="00761A85" w:rsidRPr="000F1C53">
        <w:rPr>
          <w:rFonts w:ascii="Times New Roman" w:hAnsi="Times New Roman"/>
          <w:sz w:val="26"/>
          <w:szCs w:val="26"/>
          <w:lang w:val="ru-RU"/>
        </w:rPr>
        <w:t xml:space="preserve"> на </w:t>
      </w:r>
      <w:r w:rsidR="00761A85" w:rsidRPr="000F1C53">
        <w:rPr>
          <w:rFonts w:ascii="Times New Roman" w:hAnsi="Times New Roman"/>
          <w:sz w:val="26"/>
          <w:szCs w:val="26"/>
          <w:lang w:val="ru-RU"/>
        </w:rPr>
        <w:lastRenderedPageBreak/>
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пунктов»;</w:t>
      </w:r>
    </w:p>
    <w:p w:rsidR="005A5FD2" w:rsidRPr="000F1C53" w:rsidRDefault="009205CF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-Постановление Правительства Кировской области от 12.03.2013 № 199/119 «О порядке предоставления субсидий местным бюджетам из областного бюджета на содержание и ремонт автомобильных дорог общего пользования местного значения»;</w:t>
      </w:r>
    </w:p>
    <w:p w:rsidR="008E7B0A" w:rsidRPr="000F1C53" w:rsidRDefault="008E7B0A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-Постановление Правительства Кировской области от 12.03.2013 № 199/121 «О предоставлении субсидий местным бюджетам из областного бюджета на капитальный ремонт и ремонт автомобильных дорог общего пользования населённых пунктов»;</w:t>
      </w:r>
    </w:p>
    <w:p w:rsidR="000661F3" w:rsidRPr="000F1C53" w:rsidRDefault="000661F3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-Постановление Правительства Кировской области от 05.02.2014 № 247/78 (ред. от 16.01.2015) «О распределении субсидий местным бюджетам из областного бюджета на осуществление дорожной деятельности в отношении</w:t>
      </w:r>
      <w:r w:rsidR="001C0E61" w:rsidRPr="000F1C53">
        <w:rPr>
          <w:rFonts w:ascii="Times New Roman" w:hAnsi="Times New Roman"/>
          <w:sz w:val="26"/>
          <w:szCs w:val="26"/>
          <w:lang w:val="ru-RU"/>
        </w:rPr>
        <w:t xml:space="preserve"> в отношении автомобильных дорог общего пользования местного значения в 2014 году»;</w:t>
      </w:r>
    </w:p>
    <w:p w:rsidR="009205CF" w:rsidRPr="000F1C53" w:rsidRDefault="009205CF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-Постановление Правительства Кировской области от 05.02.2014 № 247/79 «О порядке предоставления субсидий местным бюджетам из областного бюджета на осуществление дорожной деятельности в отношении автомобильных дорог общего</w:t>
      </w:r>
      <w:r w:rsidR="000661F3" w:rsidRPr="000F1C53">
        <w:rPr>
          <w:rFonts w:ascii="Times New Roman" w:hAnsi="Times New Roman"/>
          <w:sz w:val="26"/>
          <w:szCs w:val="26"/>
          <w:lang w:val="ru-RU"/>
        </w:rPr>
        <w:t xml:space="preserve"> пользования местного значения»;</w:t>
      </w:r>
    </w:p>
    <w:p w:rsidR="00AA4A09" w:rsidRPr="000F1C53" w:rsidRDefault="00ED65FB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="00AA4A09" w:rsidRPr="000F1C53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="00E41048" w:rsidRPr="000F1C53">
        <w:rPr>
          <w:rFonts w:ascii="Times New Roman" w:hAnsi="Times New Roman"/>
          <w:color w:val="000000"/>
          <w:sz w:val="26"/>
          <w:szCs w:val="26"/>
          <w:lang w:val="ru-RU"/>
        </w:rPr>
        <w:t>остановление Правительства</w:t>
      </w:r>
      <w:r w:rsidR="00A7731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D2F48" w:rsidRPr="000F1C53">
        <w:rPr>
          <w:rFonts w:ascii="Times New Roman" w:hAnsi="Times New Roman"/>
          <w:color w:val="000000"/>
          <w:sz w:val="26"/>
          <w:szCs w:val="26"/>
          <w:lang w:val="ru-RU"/>
        </w:rPr>
        <w:t>Кировской области от 17.1</w:t>
      </w:r>
      <w:r w:rsidR="00E11984" w:rsidRPr="000F1C53">
        <w:rPr>
          <w:rFonts w:ascii="Times New Roman" w:hAnsi="Times New Roman"/>
          <w:color w:val="000000"/>
          <w:sz w:val="26"/>
          <w:szCs w:val="26"/>
          <w:lang w:val="ru-RU"/>
        </w:rPr>
        <w:t>2.2014</w:t>
      </w:r>
      <w:r w:rsidR="00AA4A09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№</w:t>
      </w:r>
      <w:r w:rsidR="006D2F48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16/222</w:t>
      </w:r>
      <w:r w:rsidR="00CF1CFE" w:rsidRPr="000F1C53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="00C2573F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(с изменениями</w:t>
      </w:r>
      <w:r w:rsidR="006D2F48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от 14.04.2015 </w:t>
      </w:r>
      <w:r w:rsidR="00791FA4" w:rsidRPr="000F1C53">
        <w:rPr>
          <w:rFonts w:ascii="Times New Roman" w:hAnsi="Times New Roman"/>
          <w:color w:val="000000"/>
          <w:sz w:val="26"/>
          <w:szCs w:val="26"/>
          <w:lang w:val="ru-RU"/>
        </w:rPr>
        <w:t>№ 33/179,</w:t>
      </w:r>
      <w:r w:rsidR="00C2573F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от 09.06.2015 № 42/29</w:t>
      </w:r>
      <w:r w:rsidR="006D2F48" w:rsidRPr="000F1C53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="00791FA4" w:rsidRPr="000F1C53">
        <w:rPr>
          <w:rFonts w:ascii="Times New Roman" w:hAnsi="Times New Roman"/>
          <w:color w:val="000000"/>
          <w:sz w:val="26"/>
          <w:szCs w:val="26"/>
          <w:lang w:val="ru-RU"/>
        </w:rPr>
        <w:t>)</w:t>
      </w:r>
      <w:r w:rsidR="00E11984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«О распределении субсидий местным бюджетам из областного бюджета на осуществление дорожной деятельности в отношении автомобильных дорог общего поль</w:t>
      </w:r>
      <w:r w:rsidR="006D2F48" w:rsidRPr="000F1C53">
        <w:rPr>
          <w:rFonts w:ascii="Times New Roman" w:hAnsi="Times New Roman"/>
          <w:color w:val="000000"/>
          <w:sz w:val="26"/>
          <w:szCs w:val="26"/>
          <w:lang w:val="ru-RU"/>
        </w:rPr>
        <w:t>зования местного значения в 2015</w:t>
      </w:r>
      <w:r w:rsidR="00E11984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году»</w:t>
      </w:r>
      <w:r w:rsidR="001B494A" w:rsidRPr="000F1C53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E66E10" w:rsidRPr="000F1C53" w:rsidRDefault="00E66E10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-Положение о бюджетном процессе в муниципальном образовании Тужинский муниципальный район, утверждённое решением Тужинской районной Думы от 12.12.2008 № 36/288;</w:t>
      </w:r>
    </w:p>
    <w:p w:rsidR="00113E60" w:rsidRPr="000F1C53" w:rsidRDefault="00113E60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-Решение Тужинской районной Думы от 24.07.2009 № 42/356 «Об автомобильных дорогах общего пользования местного значения Тужинского муниципального района»;</w:t>
      </w:r>
    </w:p>
    <w:p w:rsidR="00E66E10" w:rsidRPr="000F1C53" w:rsidRDefault="00E66E10" w:rsidP="001C167E">
      <w:pPr>
        <w:tabs>
          <w:tab w:val="left" w:pos="2745"/>
        </w:tabs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-Порядок формирования и использования бюджетных ассигнований дорожного фонда Тужинского муниципального района, утверждённый решением Тужинской районной Думы от 01.06.2012 № 17/126;</w:t>
      </w:r>
    </w:p>
    <w:p w:rsidR="001B494A" w:rsidRPr="000F1C53" w:rsidRDefault="00ED65FB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-решение Тужинской районной Думы от 13.12.2012 № 25/178 «О бюджете Тужинского муниципального района на 2013 год»;</w:t>
      </w:r>
    </w:p>
    <w:p w:rsidR="00015D2A" w:rsidRPr="000F1C53" w:rsidRDefault="00ED65FB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-решение Тужинской районной Думы от 09.12.2013 № 35/251 «О бюджете Тужинского муниципального района на 2014 год и плановый период 2015 и 2016 годов»;</w:t>
      </w:r>
    </w:p>
    <w:p w:rsidR="00ED65FB" w:rsidRPr="000F1C53" w:rsidRDefault="008514FB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-решение Тужинской районной Думы от 12.12.2014 № 49/333 «О бюджете Тужинского муниципального района</w:t>
      </w:r>
      <w:r w:rsidR="00290FDA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2015 год и на плановый период 2016 и 2017 годов»;</w:t>
      </w:r>
    </w:p>
    <w:p w:rsidR="000039FD" w:rsidRPr="000F1C53" w:rsidRDefault="000039FD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-постановление администрации Тужинского района от 19.11.2009 № 461 «Об утверждении Порядка ремонта и содержания, автомобильных дорог общего пользования, соединяющих населенные пункты в границах Тужинского района, их участков и сооружений на них»</w:t>
      </w:r>
      <w:r w:rsidR="00EA6A4B" w:rsidRPr="000F1C53">
        <w:rPr>
          <w:rFonts w:ascii="Times New Roman" w:hAnsi="Times New Roman"/>
          <w:sz w:val="26"/>
          <w:szCs w:val="26"/>
          <w:lang w:val="ru-RU"/>
        </w:rPr>
        <w:t>;</w:t>
      </w:r>
    </w:p>
    <w:p w:rsidR="00EA6A4B" w:rsidRPr="000F1C53" w:rsidRDefault="00EA6A4B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-постановление администрации Тужинского района от 13.12.2010 № 670 «Об утверждении муниципальной целевой программы «Развитие транспортной инфраструктуры Тужинского района на 2011-2015 годы»</w:t>
      </w:r>
      <w:r w:rsidR="0012636F" w:rsidRPr="000F1C53">
        <w:rPr>
          <w:rFonts w:ascii="Times New Roman" w:hAnsi="Times New Roman"/>
          <w:sz w:val="26"/>
          <w:szCs w:val="26"/>
          <w:lang w:val="ru-RU"/>
        </w:rPr>
        <w:t>;</w:t>
      </w:r>
    </w:p>
    <w:p w:rsidR="00A7731C" w:rsidRPr="000F1C53" w:rsidRDefault="0012636F" w:rsidP="00015D2A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-постановление администрации Тужинского муниципального района от 11.10.2013 № 537 «Об утверждении муниципальной программы «Развитие транспортной инфраструктуры» на 2014-2018 годы.</w:t>
      </w:r>
    </w:p>
    <w:p w:rsidR="00E56BD6" w:rsidRPr="000F1C53" w:rsidRDefault="00FB7FCC" w:rsidP="00C65551">
      <w:pPr>
        <w:tabs>
          <w:tab w:val="left" w:pos="2745"/>
        </w:tabs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Анализ полноты формирования и использования</w:t>
      </w:r>
      <w:r w:rsidR="003A4907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8D78CE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средств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на содержание и ремонт автомобильных дорог общего пользования местного значения</w:t>
      </w:r>
      <w:r w:rsidR="00C65551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.</w:t>
      </w:r>
    </w:p>
    <w:p w:rsidR="00BA4C5E" w:rsidRPr="000F1C53" w:rsidRDefault="00744F42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Согласно пункту 19 Решения о бюджете </w:t>
      </w:r>
      <w:r w:rsidR="008D78C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Тужинского муниципального района 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на 2013 год размер дорожного фонда установлен в сумме 10 375 тыс. рублей. В течение года в Решение о бюджете 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на 2013 год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вносились изменения. </w:t>
      </w:r>
      <w:r w:rsidR="00BA4C5E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Размер дорожного фонда</w:t>
      </w:r>
      <w:r w:rsidR="00BA4C5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увеличился на 2 648 тыс. рублей и </w:t>
      </w:r>
      <w:r w:rsidR="00BA4C5E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составил 13 023 тыс</w:t>
      </w:r>
      <w:r w:rsidR="00BA4C5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  <w:r w:rsidR="00BA4C5E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рублей</w:t>
      </w:r>
      <w:r w:rsidR="00BA4C5E" w:rsidRPr="000F1C53">
        <w:rPr>
          <w:rFonts w:ascii="Times New Roman" w:hAnsi="Times New Roman"/>
          <w:color w:val="000000"/>
          <w:sz w:val="26"/>
          <w:szCs w:val="26"/>
          <w:lang w:val="ru-RU"/>
        </w:rPr>
        <w:t>, в том числе:</w:t>
      </w:r>
    </w:p>
    <w:p w:rsidR="00FF0552" w:rsidRPr="000F1C53" w:rsidRDefault="00FF0552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в</w:t>
      </w:r>
      <w:r w:rsidR="00BA4C5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рамках областной целевой программы «Развитие транспортной инфраструктуры Кировской 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о</w:t>
      </w:r>
      <w:r w:rsidR="00BA4C5E" w:rsidRPr="000F1C53">
        <w:rPr>
          <w:rFonts w:ascii="Times New Roman" w:hAnsi="Times New Roman"/>
          <w:color w:val="000000"/>
          <w:sz w:val="26"/>
          <w:szCs w:val="26"/>
          <w:lang w:val="ru-RU"/>
        </w:rPr>
        <w:t>бласти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до 2015 года» - 12 910 тыс. рублей:</w:t>
      </w:r>
    </w:p>
    <w:p w:rsidR="00FF0552" w:rsidRPr="000F1C53" w:rsidRDefault="00FF0552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на содержание и ремонт автомобильных дорог общего пользования местного значения – 10 245 тыс. рублей;</w:t>
      </w:r>
    </w:p>
    <w:p w:rsidR="00FF0552" w:rsidRPr="000F1C53" w:rsidRDefault="00FF0552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на капитальный ремонт и ремонт автомобильных дорог общего пользования населённых пунктов – 1 240 тыс. рублей;</w:t>
      </w:r>
    </w:p>
    <w:p w:rsidR="00FF0552" w:rsidRPr="000F1C53" w:rsidRDefault="00FF0552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на капитальный ремонт</w:t>
      </w:r>
      <w:r w:rsidR="002E116A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и ремонт дворовых территорий многоквартирных домов, проездов к дворовым территориям многоквартирных домов населённых пунктов – 1 425 тыс. рублей;</w:t>
      </w:r>
    </w:p>
    <w:p w:rsidR="00FF0552" w:rsidRPr="000F1C53" w:rsidRDefault="00FF0552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в рамках</w:t>
      </w:r>
      <w:r w:rsidR="00953372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муниципальной целевой программы «Развитие транспортной инфрастр</w:t>
      </w:r>
      <w:r w:rsidR="008D78CE" w:rsidRPr="000F1C53">
        <w:rPr>
          <w:rFonts w:ascii="Times New Roman" w:hAnsi="Times New Roman"/>
          <w:color w:val="000000"/>
          <w:sz w:val="26"/>
          <w:szCs w:val="26"/>
          <w:lang w:val="ru-RU"/>
        </w:rPr>
        <w:t>уктуры Тужинского района на 2011</w:t>
      </w:r>
      <w:r w:rsidR="00953372" w:rsidRPr="000F1C53">
        <w:rPr>
          <w:rFonts w:ascii="Times New Roman" w:hAnsi="Times New Roman"/>
          <w:color w:val="000000"/>
          <w:sz w:val="26"/>
          <w:szCs w:val="26"/>
          <w:lang w:val="ru-RU"/>
        </w:rPr>
        <w:t>-2015 годы» - 113 тыс. рублей.</w:t>
      </w:r>
    </w:p>
    <w:p w:rsidR="000E47D3" w:rsidRPr="000F1C53" w:rsidRDefault="00953372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Согласно годовому отчёту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об исполнении бюджета района, расходы дорожного фонда 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за 2013 год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составили 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12</w:t>
      </w:r>
      <w:r w:rsidR="00054B70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 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111</w:t>
      </w:r>
      <w:r w:rsidR="00054B70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,5 тыс.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рублей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или </w:t>
      </w:r>
      <w:r w:rsidR="00054B70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93</w:t>
      </w:r>
      <w:r w:rsidR="00942E90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%</w:t>
      </w:r>
      <w:r w:rsidR="00942E90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от бюджетных ассигнований:</w:t>
      </w:r>
    </w:p>
    <w:p w:rsidR="00942E90" w:rsidRPr="000F1C53" w:rsidRDefault="00942E90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на содержание и ремонт автомобильных дорог общего пользования местного значения – 9</w:t>
      </w:r>
      <w:r w:rsidR="00054B70" w:rsidRPr="000F1C53">
        <w:rPr>
          <w:rFonts w:ascii="Times New Roman" w:hAnsi="Times New Roman"/>
          <w:color w:val="000000"/>
          <w:sz w:val="26"/>
          <w:szCs w:val="26"/>
          <w:lang w:val="ru-RU"/>
        </w:rPr>
        <w:t> 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346</w:t>
      </w:r>
      <w:r w:rsidR="00054B70" w:rsidRPr="000F1C53">
        <w:rPr>
          <w:rFonts w:ascii="Times New Roman" w:hAnsi="Times New Roman"/>
          <w:color w:val="000000"/>
          <w:sz w:val="26"/>
          <w:szCs w:val="26"/>
          <w:lang w:val="ru-RU"/>
        </w:rPr>
        <w:t>,2 тыс.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рублей;</w:t>
      </w:r>
    </w:p>
    <w:p w:rsidR="00942E90" w:rsidRPr="000F1C53" w:rsidRDefault="00550694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субсидии местным бюджетам </w:t>
      </w:r>
      <w:r w:rsidR="00942E90" w:rsidRPr="000F1C53">
        <w:rPr>
          <w:rFonts w:ascii="Times New Roman" w:hAnsi="Times New Roman"/>
          <w:color w:val="000000"/>
          <w:sz w:val="26"/>
          <w:szCs w:val="26"/>
          <w:lang w:val="ru-RU"/>
        </w:rPr>
        <w:t>на капитальный ремонт и ремонт автомобильных дорог общего пользования населённых пунктов – 1</w:t>
      </w:r>
      <w:r w:rsidR="00054B70" w:rsidRPr="000F1C53">
        <w:rPr>
          <w:rFonts w:ascii="Times New Roman" w:hAnsi="Times New Roman"/>
          <w:color w:val="000000"/>
          <w:sz w:val="26"/>
          <w:szCs w:val="26"/>
          <w:lang w:val="ru-RU"/>
        </w:rPr>
        <w:t> </w:t>
      </w:r>
      <w:r w:rsidR="00942E90" w:rsidRPr="000F1C53">
        <w:rPr>
          <w:rFonts w:ascii="Times New Roman" w:hAnsi="Times New Roman"/>
          <w:color w:val="000000"/>
          <w:sz w:val="26"/>
          <w:szCs w:val="26"/>
          <w:lang w:val="ru-RU"/>
        </w:rPr>
        <w:t>240</w:t>
      </w:r>
      <w:r w:rsidR="00054B70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тыс.</w:t>
      </w:r>
      <w:r w:rsidR="00942E90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рублей;</w:t>
      </w:r>
    </w:p>
    <w:p w:rsidR="00942E90" w:rsidRPr="000F1C53" w:rsidRDefault="00550694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субсидии местным бюджетам </w:t>
      </w:r>
      <w:r w:rsidR="00942E90" w:rsidRPr="000F1C53">
        <w:rPr>
          <w:rFonts w:ascii="Times New Roman" w:hAnsi="Times New Roman"/>
          <w:color w:val="000000"/>
          <w:sz w:val="26"/>
          <w:szCs w:val="26"/>
          <w:lang w:val="ru-RU"/>
        </w:rPr>
        <w:t>на капитальный ремонт и ремонт дворовых территорий многоквартирных домов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, проездов к дворовым территориям многоквартирных домов населённых пунктов – 1</w:t>
      </w:r>
      <w:r w:rsidR="00054B70" w:rsidRPr="000F1C53">
        <w:rPr>
          <w:rFonts w:ascii="Times New Roman" w:hAnsi="Times New Roman"/>
          <w:color w:val="000000"/>
          <w:sz w:val="26"/>
          <w:szCs w:val="26"/>
          <w:lang w:val="ru-RU"/>
        </w:rPr>
        <w:t> 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425</w:t>
      </w:r>
      <w:r w:rsidR="00054B70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тыс.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рублей;</w:t>
      </w:r>
    </w:p>
    <w:p w:rsidR="00550694" w:rsidRPr="000F1C53" w:rsidRDefault="00550694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на реализацию муниципальной целевой программы «Развитие транспортной инфраструктуры Тужинского района на </w:t>
      </w:r>
      <w:r w:rsidR="00294B3B" w:rsidRPr="000F1C53">
        <w:rPr>
          <w:rFonts w:ascii="Times New Roman" w:hAnsi="Times New Roman"/>
          <w:color w:val="000000"/>
          <w:sz w:val="26"/>
          <w:szCs w:val="26"/>
          <w:lang w:val="ru-RU"/>
        </w:rPr>
        <w:t>2011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-2015 годы»</w:t>
      </w:r>
      <w:r w:rsidR="00EE0580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- 100</w:t>
      </w:r>
      <w:r w:rsidR="00054B70" w:rsidRPr="000F1C53">
        <w:rPr>
          <w:rFonts w:ascii="Times New Roman" w:hAnsi="Times New Roman"/>
          <w:color w:val="000000"/>
          <w:sz w:val="26"/>
          <w:szCs w:val="26"/>
          <w:lang w:val="ru-RU"/>
        </w:rPr>
        <w:t>,3</w:t>
      </w:r>
      <w:r w:rsidR="00E6497D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тыс.</w:t>
      </w:r>
      <w:r w:rsidR="00EE0580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рублей.</w:t>
      </w:r>
    </w:p>
    <w:p w:rsidR="007406D2" w:rsidRPr="000F1C53" w:rsidRDefault="007406D2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Согласно пункту 16 Решения о бюджете 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на 2014 год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размер дорожного фонда установлен в сумме 13 289,8 тыс. рублей. В течение 2014 года в Решение о бюджете вносились изменения</w:t>
      </w:r>
      <w:r w:rsidR="00582C3E" w:rsidRPr="000F1C53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="007B0E5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B0E5C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Размер дорожного фонда</w:t>
      </w:r>
      <w:r w:rsidR="007B0E5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уменьшился на 631 тыс. рублей и </w:t>
      </w:r>
      <w:r w:rsidR="007B0E5C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составил 12 658,8 тыс. рублей</w:t>
      </w:r>
      <w:r w:rsidR="00575080" w:rsidRPr="000F1C53">
        <w:rPr>
          <w:rFonts w:ascii="Times New Roman" w:hAnsi="Times New Roman"/>
          <w:color w:val="000000"/>
          <w:sz w:val="26"/>
          <w:szCs w:val="26"/>
          <w:lang w:val="ru-RU"/>
        </w:rPr>
        <w:t>, в том числе:</w:t>
      </w:r>
    </w:p>
    <w:p w:rsidR="00575080" w:rsidRPr="000F1C53" w:rsidRDefault="00575080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содержание и</w:t>
      </w:r>
      <w:r w:rsidR="00471765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ремонт автомобильных дорог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D57367" w:rsidRPr="000F1C53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D57367" w:rsidRPr="000F1C53">
        <w:rPr>
          <w:rFonts w:ascii="Times New Roman" w:hAnsi="Times New Roman"/>
          <w:color w:val="000000"/>
          <w:sz w:val="26"/>
          <w:szCs w:val="26"/>
          <w:lang w:val="ru-RU"/>
        </w:rPr>
        <w:t>2 165,8 тыс. рублей;</w:t>
      </w:r>
    </w:p>
    <w:p w:rsidR="00D57367" w:rsidRPr="000F1C53" w:rsidRDefault="00D57367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осуществление дорожной деятельности в отношении автомобильных дорог общего пользования</w:t>
      </w:r>
      <w:r w:rsidR="00A86466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092067" w:rsidRPr="000F1C53">
        <w:rPr>
          <w:rFonts w:ascii="Times New Roman" w:hAnsi="Times New Roman"/>
          <w:color w:val="000000"/>
          <w:sz w:val="26"/>
          <w:szCs w:val="26"/>
          <w:lang w:val="ru-RU"/>
        </w:rPr>
        <w:t>местного значения</w:t>
      </w:r>
      <w:r w:rsidR="001F3EE0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86466" w:rsidRPr="000F1C53">
        <w:rPr>
          <w:rFonts w:ascii="Times New Roman" w:hAnsi="Times New Roman"/>
          <w:color w:val="000000"/>
          <w:sz w:val="26"/>
          <w:szCs w:val="26"/>
          <w:lang w:val="ru-RU"/>
        </w:rPr>
        <w:t>(субсидия из областного бюджета)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– 10 493 тыс. рублей.</w:t>
      </w:r>
    </w:p>
    <w:p w:rsidR="00D57367" w:rsidRPr="000F1C53" w:rsidRDefault="00D57367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Согласно годовому отчёту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CC1234" w:rsidRPr="000F1C53">
        <w:rPr>
          <w:rFonts w:ascii="Times New Roman" w:hAnsi="Times New Roman"/>
          <w:color w:val="000000"/>
          <w:sz w:val="26"/>
          <w:szCs w:val="26"/>
          <w:lang w:val="ru-RU"/>
        </w:rPr>
        <w:t>об исполнении бюджета рай</w:t>
      </w:r>
      <w:r w:rsidR="003E49C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она, расходы дорожного фонда </w:t>
      </w:r>
      <w:r w:rsidR="003E49CE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за 2014 год</w:t>
      </w:r>
      <w:r w:rsidR="003E49C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составили </w:t>
      </w:r>
      <w:r w:rsidR="003E49CE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11 096,8 тыс. рублей</w:t>
      </w:r>
      <w:r w:rsidR="003E49C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или </w:t>
      </w:r>
      <w:r w:rsidR="003E49CE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87,7 %</w:t>
      </w:r>
      <w:r w:rsidR="003E49C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от бюджетных ассигнований:</w:t>
      </w:r>
    </w:p>
    <w:p w:rsidR="003E49CE" w:rsidRPr="000F1C53" w:rsidRDefault="003E49CE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содержание и ремонт автомобильных дорог – 1 785,7 тыс. рублей;</w:t>
      </w:r>
    </w:p>
    <w:p w:rsidR="003E49CE" w:rsidRPr="000F1C53" w:rsidRDefault="00A86466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осуществление дорожной деятельности в отношении автомобильных дорог общего пользования </w:t>
      </w:r>
      <w:r w:rsidR="00471765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местного значения 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(субсидия из областного бюджета) – 9 311,1 тыс. рублей.</w:t>
      </w:r>
    </w:p>
    <w:p w:rsidR="00A86466" w:rsidRPr="000F1C53" w:rsidRDefault="0034152A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Согласно пункту 16 Решения о бюджете </w:t>
      </w:r>
      <w:r w:rsidRPr="008314AB">
        <w:rPr>
          <w:rFonts w:ascii="Times New Roman" w:hAnsi="Times New Roman"/>
          <w:b/>
          <w:color w:val="000000"/>
          <w:sz w:val="26"/>
          <w:szCs w:val="26"/>
          <w:lang w:val="ru-RU"/>
        </w:rPr>
        <w:t>на 2015 год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размер дорожного фонда установлен в сумме 14 673,</w:t>
      </w:r>
      <w:r w:rsidR="00B87387" w:rsidRPr="000F1C53">
        <w:rPr>
          <w:rFonts w:ascii="Times New Roman" w:hAnsi="Times New Roman"/>
          <w:color w:val="000000"/>
          <w:sz w:val="26"/>
          <w:szCs w:val="26"/>
          <w:lang w:val="ru-RU"/>
        </w:rPr>
        <w:t>8 тыс. рублей.</w:t>
      </w:r>
    </w:p>
    <w:p w:rsidR="003E49CE" w:rsidRPr="000F1C53" w:rsidRDefault="00092067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В течение 2015 года в Решение</w:t>
      </w:r>
      <w:r w:rsidR="00463C29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 бюджете вносились изменения. </w:t>
      </w:r>
      <w:r w:rsidR="00463C29" w:rsidRPr="008314AB">
        <w:rPr>
          <w:rFonts w:ascii="Times New Roman" w:hAnsi="Times New Roman"/>
          <w:b/>
          <w:color w:val="000000"/>
          <w:sz w:val="26"/>
          <w:szCs w:val="26"/>
          <w:lang w:val="ru-RU"/>
        </w:rPr>
        <w:t>Размер дорожного фонда</w:t>
      </w:r>
      <w:r w:rsidR="00463C29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увеличился на 1 141,9 тыс. рублей и составил</w:t>
      </w:r>
      <w:r w:rsidR="00B87387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B87387" w:rsidRPr="008314AB">
        <w:rPr>
          <w:rFonts w:ascii="Times New Roman" w:hAnsi="Times New Roman"/>
          <w:b/>
          <w:color w:val="000000"/>
          <w:sz w:val="26"/>
          <w:szCs w:val="26"/>
          <w:lang w:val="ru-RU"/>
        </w:rPr>
        <w:t>15 815,7 тыс</w:t>
      </w:r>
      <w:r w:rsidR="00B87387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  <w:r w:rsidR="00B87387" w:rsidRPr="008314AB">
        <w:rPr>
          <w:rFonts w:ascii="Times New Roman" w:hAnsi="Times New Roman"/>
          <w:b/>
          <w:color w:val="000000"/>
          <w:sz w:val="26"/>
          <w:szCs w:val="26"/>
          <w:lang w:val="ru-RU"/>
        </w:rPr>
        <w:t>рублей:</w:t>
      </w:r>
    </w:p>
    <w:p w:rsidR="00B87387" w:rsidRPr="000F1C53" w:rsidRDefault="00B87387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содержание и ремонт автомобильных дорог – 2 276,4 тыс. рублей;</w:t>
      </w:r>
    </w:p>
    <w:p w:rsidR="00B87387" w:rsidRPr="000F1C53" w:rsidRDefault="00B87387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осуществление дорожной деятельности в отношении автомобильных дорог общего пользования местного значения</w:t>
      </w:r>
      <w:r w:rsidR="00321316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(субсидия из областного бюджета)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– 13 539,3 тыс. рублей.</w:t>
      </w:r>
    </w:p>
    <w:p w:rsidR="00B87387" w:rsidRPr="000F1C53" w:rsidRDefault="0012636F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314AB">
        <w:rPr>
          <w:rFonts w:ascii="Times New Roman" w:hAnsi="Times New Roman"/>
          <w:b/>
          <w:color w:val="000000"/>
          <w:sz w:val="26"/>
          <w:szCs w:val="26"/>
          <w:lang w:val="ru-RU"/>
        </w:rPr>
        <w:t>Согласно отчёту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об исполнении бюджета муниципального района за </w:t>
      </w:r>
      <w:r w:rsidRPr="008314AB">
        <w:rPr>
          <w:rFonts w:ascii="Times New Roman" w:hAnsi="Times New Roman"/>
          <w:b/>
          <w:color w:val="000000"/>
          <w:sz w:val="26"/>
          <w:szCs w:val="26"/>
          <w:lang w:val="ru-RU"/>
        </w:rPr>
        <w:t>9 месяцев 2015 года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8314AB">
        <w:rPr>
          <w:rFonts w:ascii="Times New Roman" w:hAnsi="Times New Roman"/>
          <w:b/>
          <w:color w:val="000000"/>
          <w:sz w:val="26"/>
          <w:szCs w:val="26"/>
          <w:lang w:val="ru-RU"/>
        </w:rPr>
        <w:t>расходы дорожного фонда составили</w:t>
      </w:r>
      <w:r w:rsidR="00837B01" w:rsidRPr="008314A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9 185,8 тыс. рублей</w:t>
      </w:r>
      <w:r w:rsidR="00837B01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или </w:t>
      </w:r>
      <w:r w:rsidR="00837B01" w:rsidRPr="008314AB">
        <w:rPr>
          <w:rFonts w:ascii="Times New Roman" w:hAnsi="Times New Roman"/>
          <w:b/>
          <w:color w:val="000000"/>
          <w:sz w:val="26"/>
          <w:szCs w:val="26"/>
          <w:lang w:val="ru-RU"/>
        </w:rPr>
        <w:t>58,1 %</w:t>
      </w:r>
      <w:r w:rsidR="00837B01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от годовых бюджетных ассигнований:</w:t>
      </w:r>
    </w:p>
    <w:p w:rsidR="00837B01" w:rsidRPr="000F1C53" w:rsidRDefault="00837B01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содержание и ремонт автомобильных дорог – 534,7 тыс. рублей;</w:t>
      </w:r>
    </w:p>
    <w:p w:rsidR="00376546" w:rsidRPr="000F1C53" w:rsidRDefault="00837B01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осуществление дорожной деятельности в отношении автомобильных дорог</w:t>
      </w:r>
      <w:r w:rsidR="00321316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общего пользования местного значения (субсидия из областного бюджета) – 8 651,1 тыс. рублей.</w:t>
      </w:r>
    </w:p>
    <w:p w:rsidR="00376546" w:rsidRPr="000F1C53" w:rsidRDefault="00376546" w:rsidP="00376546">
      <w:pPr>
        <w:tabs>
          <w:tab w:val="left" w:pos="2745"/>
        </w:tabs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Анализ планирования дорожной деятельности (включая вопросы паспортизации автомобильных дорог). Полнота выполнения годового плана дорожных работ.</w:t>
      </w:r>
    </w:p>
    <w:p w:rsidR="00376546" w:rsidRPr="000F1C53" w:rsidRDefault="00376546" w:rsidP="00376546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Планирование дорожной деятельности администрацией Тужинского муниципального района ежегодно осуществляется в зависимости от наполняемости Дорожного фонда района (плановых сумм субсидий из областного бюджета, налоговых поступлений в Дорожный фонд).</w:t>
      </w:r>
      <w:r w:rsidR="00183FF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В течение года вносятся изменения в бюджет муниципального района, в Дорожный фонд. Соответственно корректируются и объёмы выполняемых дорожных работ.</w:t>
      </w:r>
    </w:p>
    <w:p w:rsidR="00376546" w:rsidRPr="000F1C53" w:rsidRDefault="00376546" w:rsidP="00376546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Процесс паспортизации автомобильных дорог </w:t>
      </w:r>
      <w:r w:rsidR="00183FF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по состоянию на 01.01.2015 года 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практически завершён.</w:t>
      </w:r>
    </w:p>
    <w:p w:rsidR="0090390F" w:rsidRPr="000F1C53" w:rsidRDefault="00376546" w:rsidP="00376546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Нет паспортов на 47 км из 182,5 км автомобильных дорог общего пользования местного значения в Тужинском районе. В основном – это грунтовые дороги к малочисленным населённым пунктам, в паспортизации которых нет необходимости.</w:t>
      </w:r>
    </w:p>
    <w:p w:rsidR="0090390F" w:rsidRPr="000F1C53" w:rsidRDefault="0090390F" w:rsidP="00376546">
      <w:pPr>
        <w:tabs>
          <w:tab w:val="left" w:pos="2745"/>
        </w:tabs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Оценка соответствия автомобильных дорог нормативным требованиям по транспортно-эксплутационным показателям.</w:t>
      </w:r>
    </w:p>
    <w:p w:rsidR="0090390F" w:rsidRPr="000F1C53" w:rsidRDefault="0090390F" w:rsidP="0090390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Решением Тужинской районной Думы от 24.07.2009 № 42/356 утвержден перечень автомобильных дорог общего пользования местного значения общей протяженностью 182,5 км. </w:t>
      </w:r>
    </w:p>
    <w:p w:rsidR="00321316" w:rsidRPr="000F1C53" w:rsidRDefault="0090390F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По результатам статистического наблюдения по форме № 3-ДГ 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 на 01.01.2015 года</w:t>
      </w:r>
      <w:r w:rsidR="00DB5CF6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из 182,5 км автомобильных дорог, дороги с твёрдым покрытием составляют 130 км, в том числе: с усовершенствованным покрытием 63,4 км.</w:t>
      </w:r>
    </w:p>
    <w:p w:rsidR="00DB5CF6" w:rsidRPr="000F1C53" w:rsidRDefault="00DB5CF6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Прот</w:t>
      </w:r>
      <w:r w:rsidR="00013993" w:rsidRPr="000F1C53">
        <w:rPr>
          <w:rFonts w:ascii="Times New Roman" w:hAnsi="Times New Roman"/>
          <w:color w:val="000000"/>
          <w:sz w:val="26"/>
          <w:szCs w:val="26"/>
          <w:lang w:val="ru-RU"/>
        </w:rPr>
        <w:t>яжённость дорог</w:t>
      </w:r>
      <w:r w:rsidR="00C65551" w:rsidRPr="000F1C53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="00013993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не отвечающих нормативным требованиям – 127 км или 69,6 % от общей протяжённости автомобильных дорог.</w:t>
      </w:r>
    </w:p>
    <w:p w:rsidR="00C65551" w:rsidRDefault="00C65551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 заполнении статистического наблюдения на 01.01.2016 года 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необходимо уточнение данных о протяженности дорог по видам покрытий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0F1C53" w:rsidRPr="000F1C53" w:rsidRDefault="000F1C53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0E47D3" w:rsidRPr="000F1C53" w:rsidRDefault="000E47D3" w:rsidP="001C167E">
      <w:pPr>
        <w:tabs>
          <w:tab w:val="left" w:pos="2745"/>
        </w:tabs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Проверка </w:t>
      </w:r>
      <w:r w:rsidR="008763FB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законности и результативности использов</w:t>
      </w:r>
      <w:r w:rsidR="007C4ABA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ания средств областного бюджета, направленных на содержание и ремонт автомобильных дорог общего пользования</w:t>
      </w:r>
      <w:r w:rsidR="00C65551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.</w:t>
      </w:r>
    </w:p>
    <w:p w:rsidR="00DA19D9" w:rsidRPr="000F1C53" w:rsidRDefault="00962489" w:rsidP="00C65551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2013 год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В соответствии с постановлением администрации Тужинского муниципального района от 15.11.2012 № 660 был проведён открытый аукцион в электронной форме на выполнение работ по содержанию автомобильных дорог общего пользования местного значения и искусственных сооружений на них муниципального образования Тужинский муниципальный район на 2013 год (далее -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Мероприятие № 1).</w:t>
      </w:r>
    </w:p>
    <w:p w:rsidR="00962489" w:rsidRPr="000F1C53" w:rsidRDefault="00962489" w:rsidP="001C167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На участие в аукционе была </w:t>
      </w:r>
      <w:r w:rsidR="001F3EE0" w:rsidRPr="000F1C53">
        <w:rPr>
          <w:rFonts w:ascii="Times New Roman" w:hAnsi="Times New Roman"/>
          <w:sz w:val="26"/>
          <w:szCs w:val="26"/>
          <w:lang w:val="ru-RU"/>
        </w:rPr>
        <w:t>подана одна заявка от Кировского областного государственного предприятия «Вятские</w:t>
      </w:r>
      <w:r w:rsidR="00905B4E" w:rsidRPr="000F1C53">
        <w:rPr>
          <w:rFonts w:ascii="Times New Roman" w:hAnsi="Times New Roman"/>
          <w:sz w:val="26"/>
          <w:szCs w:val="26"/>
          <w:lang w:val="ru-RU"/>
        </w:rPr>
        <w:t xml:space="preserve"> автомобильные дороги» (далее – Подрядчик</w:t>
      </w:r>
      <w:r w:rsidR="001C167E" w:rsidRPr="000F1C53">
        <w:rPr>
          <w:rFonts w:ascii="Times New Roman" w:hAnsi="Times New Roman"/>
          <w:sz w:val="26"/>
          <w:szCs w:val="26"/>
          <w:lang w:val="ru-RU"/>
        </w:rPr>
        <w:t xml:space="preserve"> № 1</w:t>
      </w:r>
      <w:r w:rsidR="00905B4E" w:rsidRPr="000F1C53">
        <w:rPr>
          <w:rFonts w:ascii="Times New Roman" w:hAnsi="Times New Roman"/>
          <w:sz w:val="26"/>
          <w:szCs w:val="26"/>
          <w:lang w:val="ru-RU"/>
        </w:rPr>
        <w:t>)</w:t>
      </w:r>
      <w:r w:rsidRPr="000F1C53">
        <w:rPr>
          <w:rFonts w:ascii="Times New Roman" w:hAnsi="Times New Roman"/>
          <w:sz w:val="26"/>
          <w:szCs w:val="26"/>
          <w:lang w:val="ru-RU"/>
        </w:rPr>
        <w:t>. Открытый аукцион признан комиссией несостоявшимся.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По результатам размещения муниципального заказа (протокол подведения итогов открытого аукциона в электронной форме № 014030003771200</w:t>
      </w:r>
      <w:r w:rsidR="00905B4E" w:rsidRPr="000F1C53">
        <w:rPr>
          <w:rFonts w:ascii="Times New Roman" w:hAnsi="Times New Roman"/>
          <w:sz w:val="26"/>
          <w:szCs w:val="26"/>
          <w:lang w:val="ru-RU"/>
        </w:rPr>
        <w:t xml:space="preserve">0023 от 06.12.2012) администрация Тужинского муниципального района (далее – Заказчик № </w:t>
      </w:r>
      <w:r w:rsidR="000848CB" w:rsidRPr="000F1C53">
        <w:rPr>
          <w:rFonts w:ascii="Times New Roman" w:hAnsi="Times New Roman"/>
          <w:sz w:val="26"/>
          <w:szCs w:val="26"/>
          <w:lang w:val="ru-RU"/>
        </w:rPr>
        <w:t>1)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заключил</w:t>
      </w:r>
      <w:r w:rsidR="000848CB" w:rsidRPr="000F1C53">
        <w:rPr>
          <w:rFonts w:ascii="Times New Roman" w:hAnsi="Times New Roman"/>
          <w:sz w:val="26"/>
          <w:szCs w:val="26"/>
          <w:lang w:val="ru-RU"/>
        </w:rPr>
        <w:t>а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с Подрядчиком </w:t>
      </w:r>
      <w:r w:rsidR="001C167E" w:rsidRPr="000F1C53">
        <w:rPr>
          <w:rFonts w:ascii="Times New Roman" w:hAnsi="Times New Roman"/>
          <w:sz w:val="26"/>
          <w:szCs w:val="26"/>
          <w:lang w:val="ru-RU"/>
        </w:rPr>
        <w:t xml:space="preserve">№ 1 </w:t>
      </w:r>
      <w:r w:rsidRPr="000F1C53">
        <w:rPr>
          <w:rFonts w:ascii="Times New Roman" w:hAnsi="Times New Roman"/>
          <w:sz w:val="26"/>
          <w:szCs w:val="26"/>
          <w:lang w:val="ru-RU"/>
        </w:rPr>
        <w:t>муниципальный контракт № 0140300037712000023 от 20.12.2012 на выполнение Мероприятия № 1 на условиях, предусмотренных аукционной документацией, по начальной (максимальной) цене контракта 8</w:t>
      </w:r>
      <w:r w:rsidR="000848CB" w:rsidRPr="000F1C53">
        <w:rPr>
          <w:rFonts w:ascii="Times New Roman" w:hAnsi="Times New Roman"/>
          <w:sz w:val="26"/>
          <w:szCs w:val="26"/>
          <w:lang w:val="ru-RU"/>
        </w:rPr>
        <w:t> </w:t>
      </w:r>
      <w:r w:rsidRPr="000F1C53">
        <w:rPr>
          <w:rFonts w:ascii="Times New Roman" w:hAnsi="Times New Roman"/>
          <w:sz w:val="26"/>
          <w:szCs w:val="26"/>
          <w:lang w:val="ru-RU"/>
        </w:rPr>
        <w:t>979</w:t>
      </w:r>
      <w:r w:rsidR="000848CB"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1C53">
        <w:rPr>
          <w:rFonts w:ascii="Times New Roman" w:hAnsi="Times New Roman"/>
          <w:sz w:val="26"/>
          <w:szCs w:val="26"/>
          <w:lang w:val="ru-RU"/>
        </w:rPr>
        <w:t>893 рубля.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Постановлением Правительства Кировской области от 22.01.2013 № 192/17 Тужинскому муниципальному району выделена субсидия на содержание и ремонт автомобильных дорог общего пользования местного значения в 2013 году в сумме 10</w:t>
      </w:r>
      <w:r w:rsidR="000848CB"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1C53">
        <w:rPr>
          <w:rFonts w:ascii="Times New Roman" w:hAnsi="Times New Roman"/>
          <w:sz w:val="26"/>
          <w:szCs w:val="26"/>
          <w:lang w:val="ru-RU"/>
        </w:rPr>
        <w:t>245 тыс. рублей, которая запланирована в бюджете Тужинского муниципального района на 2013 год.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Софинансирование из бюджета муниципального района, в рамках муниципальной целевой программы «Развитие транспортной инфраструктуры Тужинского района на 2011-2015 годы» предусмотрено в сумме 130 тыс. рублей, что не противоречит Порядку предоставления субсидии.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Администрацией Тужинского муниципального района и департаментом дорожного хозяйства и транспорта Кировской области заключено Соглашение от 24.01.2013 № 016 о предоставлении субсидии бюджету муниципального образования «Тужинский муниципальный район Кировской области» из областного бюджета на содержание и ремонт автомобильных дорог общего пользования местного значения.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Администрацией Тужинского муниципального района и департаментом дорожного хозяйства и транспорта Кировской области заключено Соглашение от 16.04.2013 № 046 о предоставлении субсидии местному бюджету из областного бюджета на капитальный ремонт и ремонт автомобильных дорог общего пользования населённых пунктов в 2013 году. Постановлением Правительства Кировской области от 12.03.2013 № 199/121 субсидия определена в сумме 1</w:t>
      </w:r>
      <w:r w:rsidR="000848CB"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1C53">
        <w:rPr>
          <w:rFonts w:ascii="Times New Roman" w:hAnsi="Times New Roman"/>
          <w:sz w:val="26"/>
          <w:szCs w:val="26"/>
          <w:lang w:val="ru-RU"/>
        </w:rPr>
        <w:t>240 тыс. рублей.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Администрацией Тужинского муниципального района и администрацией Тужинского городского поселения заключено Соглашение от 15.04.2013 № 1 о предоставлении субсидии из бюджета муниципального образования «Тужинск</w:t>
      </w:r>
      <w:r w:rsidR="00251056" w:rsidRPr="000F1C53">
        <w:rPr>
          <w:rFonts w:ascii="Times New Roman" w:hAnsi="Times New Roman"/>
          <w:sz w:val="26"/>
          <w:szCs w:val="26"/>
          <w:lang w:val="ru-RU"/>
        </w:rPr>
        <w:t>ий муниципальный район»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бюджету муниципального образования «Тужинское городское поселение» на капитальный ремонт и ремонт автомобильных дорог общего пользования населённых пунктов в 2013 году, в сумме 1</w:t>
      </w:r>
      <w:r w:rsidR="000848CB"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1C53">
        <w:rPr>
          <w:rFonts w:ascii="Times New Roman" w:hAnsi="Times New Roman"/>
          <w:sz w:val="26"/>
          <w:szCs w:val="26"/>
          <w:lang w:val="ru-RU"/>
        </w:rPr>
        <w:t>240 тыс. рублей.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В бюджете Тужинского городского поселения на 2013 год запланировано софинансирование на эти цели в сумме 100 тыс. рублей, что соответствует Соглашению от 16.04.2013 № 046.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Администрацией Тужинского городского поселения был проведён открытый аукцион в электронной форме на право заключения муниципального контракта на ремонт проезжей части улицы Дружбы и улицы Южная в пгт Тужа</w:t>
      </w:r>
      <w:r w:rsidR="00251056" w:rsidRPr="000F1C53">
        <w:rPr>
          <w:rFonts w:ascii="Times New Roman" w:hAnsi="Times New Roman"/>
          <w:sz w:val="26"/>
          <w:szCs w:val="26"/>
          <w:lang w:val="ru-RU"/>
        </w:rPr>
        <w:t xml:space="preserve"> (далее - </w:t>
      </w:r>
      <w:r w:rsidR="00251056" w:rsidRPr="000F1C53">
        <w:rPr>
          <w:rFonts w:ascii="Times New Roman" w:hAnsi="Times New Roman"/>
          <w:b/>
          <w:sz w:val="26"/>
          <w:szCs w:val="26"/>
          <w:lang w:val="ru-RU"/>
        </w:rPr>
        <w:t>Мероприятие № 2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).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Начальная (максимальная) цена контракта в сумме 1</w:t>
      </w:r>
      <w:r w:rsidR="000848CB" w:rsidRPr="000F1C53">
        <w:rPr>
          <w:rFonts w:ascii="Times New Roman" w:hAnsi="Times New Roman"/>
          <w:sz w:val="26"/>
          <w:szCs w:val="26"/>
          <w:lang w:val="ru-RU"/>
        </w:rPr>
        <w:t> </w:t>
      </w:r>
      <w:r w:rsidRPr="000F1C53">
        <w:rPr>
          <w:rFonts w:ascii="Times New Roman" w:hAnsi="Times New Roman"/>
          <w:sz w:val="26"/>
          <w:szCs w:val="26"/>
          <w:lang w:val="ru-RU"/>
        </w:rPr>
        <w:t>339</w:t>
      </w:r>
      <w:r w:rsidR="000848CB"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1C53">
        <w:rPr>
          <w:rFonts w:ascii="Times New Roman" w:hAnsi="Times New Roman"/>
          <w:sz w:val="26"/>
          <w:szCs w:val="26"/>
          <w:lang w:val="ru-RU"/>
        </w:rPr>
        <w:t>645 рублей определена в соответствии со сметным расчётом, проверенным в КОГБУ «Региональный центр ценообразования в строительстве».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 участие в аукционе была подана одна заявка от Подрядчика</w:t>
      </w:r>
      <w:r w:rsidR="001C167E" w:rsidRPr="000F1C53">
        <w:rPr>
          <w:rFonts w:ascii="Times New Roman" w:hAnsi="Times New Roman"/>
          <w:sz w:val="26"/>
          <w:szCs w:val="26"/>
          <w:lang w:val="ru-RU"/>
        </w:rPr>
        <w:t xml:space="preserve"> № 1</w:t>
      </w:r>
      <w:r w:rsidRPr="000F1C53">
        <w:rPr>
          <w:rFonts w:ascii="Times New Roman" w:hAnsi="Times New Roman"/>
          <w:sz w:val="26"/>
          <w:szCs w:val="26"/>
          <w:lang w:val="ru-RU"/>
        </w:rPr>
        <w:t>. Аукцион признан несостоявшимся.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По результатам размещения муниципального заказа (протокол подведения итогов открытого аукциона в электронной форме от 26.04.2013 № 5) </w:t>
      </w:r>
      <w:r w:rsidR="00210825" w:rsidRPr="000F1C53">
        <w:rPr>
          <w:rFonts w:ascii="Times New Roman" w:hAnsi="Times New Roman"/>
          <w:sz w:val="26"/>
          <w:szCs w:val="26"/>
          <w:lang w:val="ru-RU"/>
        </w:rPr>
        <w:t>администрацией Тужинского городского поселения (далее - Заказчик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№ 2</w:t>
      </w:r>
      <w:r w:rsidR="00210825" w:rsidRPr="000F1C53">
        <w:rPr>
          <w:rFonts w:ascii="Times New Roman" w:hAnsi="Times New Roman"/>
          <w:sz w:val="26"/>
          <w:szCs w:val="26"/>
          <w:lang w:val="ru-RU"/>
        </w:rPr>
        <w:t>)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E7AE6" w:rsidRPr="000F1C53">
        <w:rPr>
          <w:rFonts w:ascii="Times New Roman" w:hAnsi="Times New Roman"/>
          <w:sz w:val="26"/>
          <w:szCs w:val="26"/>
        </w:rPr>
        <w:t>c</w:t>
      </w:r>
      <w:r w:rsidR="00AE7AE6" w:rsidRPr="000F1C53">
        <w:rPr>
          <w:rFonts w:ascii="Times New Roman" w:hAnsi="Times New Roman"/>
          <w:sz w:val="26"/>
          <w:szCs w:val="26"/>
          <w:lang w:val="ru-RU"/>
        </w:rPr>
        <w:t xml:space="preserve"> Подрядчиком № 1 </w:t>
      </w:r>
      <w:r w:rsidRPr="000F1C53">
        <w:rPr>
          <w:rFonts w:ascii="Times New Roman" w:hAnsi="Times New Roman"/>
          <w:sz w:val="26"/>
          <w:szCs w:val="26"/>
          <w:lang w:val="ru-RU"/>
        </w:rPr>
        <w:t>заключен муниц</w:t>
      </w:r>
      <w:r w:rsidR="00AE7AE6" w:rsidRPr="000F1C53">
        <w:rPr>
          <w:rFonts w:ascii="Times New Roman" w:hAnsi="Times New Roman"/>
          <w:sz w:val="26"/>
          <w:szCs w:val="26"/>
          <w:lang w:val="ru-RU"/>
        </w:rPr>
        <w:t>ипальный контракт</w:t>
      </w:r>
      <w:r w:rsidR="001C167E"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1C53">
        <w:rPr>
          <w:rFonts w:ascii="Times New Roman" w:hAnsi="Times New Roman"/>
          <w:sz w:val="26"/>
          <w:szCs w:val="26"/>
          <w:lang w:val="ru-RU"/>
        </w:rPr>
        <w:t>от 13.05.2013 № 0140300039013000003-0242665-</w:t>
      </w:r>
      <w:r w:rsidR="00210825" w:rsidRPr="000F1C53">
        <w:rPr>
          <w:rFonts w:ascii="Times New Roman" w:hAnsi="Times New Roman"/>
          <w:sz w:val="26"/>
          <w:szCs w:val="26"/>
          <w:lang w:val="ru-RU"/>
        </w:rPr>
        <w:t>01 на выполнение Мероприятия № 2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на условиях, предусмотренных аукционной документацией, по начальной (максимальной) цене контракта 1</w:t>
      </w:r>
      <w:r w:rsidR="00210825" w:rsidRPr="000F1C53">
        <w:rPr>
          <w:rFonts w:ascii="Times New Roman" w:hAnsi="Times New Roman"/>
          <w:sz w:val="26"/>
          <w:szCs w:val="26"/>
          <w:lang w:val="ru-RU"/>
        </w:rPr>
        <w:t> </w:t>
      </w:r>
      <w:r w:rsidRPr="000F1C53">
        <w:rPr>
          <w:rFonts w:ascii="Times New Roman" w:hAnsi="Times New Roman"/>
          <w:sz w:val="26"/>
          <w:szCs w:val="26"/>
          <w:lang w:val="ru-RU"/>
        </w:rPr>
        <w:t>339</w:t>
      </w:r>
      <w:r w:rsidR="00210825"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1C53">
        <w:rPr>
          <w:rFonts w:ascii="Times New Roman" w:hAnsi="Times New Roman"/>
          <w:sz w:val="26"/>
          <w:szCs w:val="26"/>
          <w:lang w:val="ru-RU"/>
        </w:rPr>
        <w:t>645 рублей.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Контрактом определён срок окончания раб</w:t>
      </w:r>
      <w:r w:rsidR="00210825" w:rsidRPr="000F1C53">
        <w:rPr>
          <w:rFonts w:ascii="Times New Roman" w:hAnsi="Times New Roman"/>
          <w:sz w:val="26"/>
          <w:szCs w:val="26"/>
          <w:lang w:val="ru-RU"/>
        </w:rPr>
        <w:t>от по реализации Мероприятия № 2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по 30.09.2013 г.</w:t>
      </w:r>
    </w:p>
    <w:p w:rsidR="00042C84" w:rsidRPr="000F1C53" w:rsidRDefault="00042C84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Подрядчик № 1 своевременно выполнил Мероприятие № 2.</w:t>
      </w:r>
    </w:p>
    <w:p w:rsidR="00962489" w:rsidRPr="000F1C53" w:rsidRDefault="0096248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Акты о приёмке выполненных работ (форма № КС-2) от 25.06.2013 и от 19.07.2013 подписаны Заказчиком № 2 и Подрядчиком</w:t>
      </w:r>
      <w:r w:rsidR="001C167E" w:rsidRPr="000F1C53">
        <w:rPr>
          <w:rFonts w:ascii="Times New Roman" w:hAnsi="Times New Roman"/>
          <w:sz w:val="26"/>
          <w:szCs w:val="26"/>
          <w:lang w:val="ru-RU"/>
        </w:rPr>
        <w:t xml:space="preserve"> № 1</w:t>
      </w:r>
      <w:r w:rsidRPr="000F1C53">
        <w:rPr>
          <w:rFonts w:ascii="Times New Roman" w:hAnsi="Times New Roman"/>
          <w:sz w:val="26"/>
          <w:szCs w:val="26"/>
          <w:lang w:val="ru-RU"/>
        </w:rPr>
        <w:t>. Сумма выполненных работ по актам соответствует стоимости работ по муниципальному контракту и справкам о стоимости выполненных работ (форма № КС-3)</w:t>
      </w:r>
      <w:r w:rsidR="00F071B0" w:rsidRPr="000F1C53">
        <w:rPr>
          <w:rFonts w:ascii="Times New Roman" w:hAnsi="Times New Roman"/>
          <w:sz w:val="26"/>
          <w:szCs w:val="26"/>
          <w:lang w:val="ru-RU"/>
        </w:rPr>
        <w:t xml:space="preserve"> от 25.06.2013 и от 19.07.2013.</w:t>
      </w:r>
    </w:p>
    <w:p w:rsidR="00952FED" w:rsidRPr="000F1C53" w:rsidRDefault="00952FED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Заказчик № 2 своевременно, в соответствии с муниципальным контрактом, про</w:t>
      </w:r>
      <w:r w:rsidR="004E1ADE" w:rsidRPr="000F1C53">
        <w:rPr>
          <w:rFonts w:ascii="Times New Roman" w:hAnsi="Times New Roman"/>
          <w:sz w:val="26"/>
          <w:szCs w:val="26"/>
          <w:lang w:val="ru-RU"/>
        </w:rPr>
        <w:t>извёл расчёт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с Подрядчиком № 1 за выполнение </w:t>
      </w:r>
      <w:r w:rsidR="00042C84" w:rsidRPr="000F1C53">
        <w:rPr>
          <w:rFonts w:ascii="Times New Roman" w:hAnsi="Times New Roman"/>
          <w:sz w:val="26"/>
          <w:szCs w:val="26"/>
          <w:lang w:val="ru-RU"/>
        </w:rPr>
        <w:t>Мероприятия № 2.</w:t>
      </w:r>
    </w:p>
    <w:p w:rsidR="00F071B0" w:rsidRPr="000F1C53" w:rsidRDefault="00F071B0" w:rsidP="00F07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Администрацией Тужинского муниципального района и администрацией Тужинского городского поселения заключено Соглашение от 08.07.2013 о предоставлении субсидии из бюджета муниципального образования «Тужинский муниципальный район» бюджету муниципального образования «Тужинское городское поселение» на ка</w:t>
      </w:r>
      <w:r w:rsidR="002A44B7" w:rsidRPr="000F1C53">
        <w:rPr>
          <w:rFonts w:ascii="Times New Roman" w:hAnsi="Times New Roman"/>
          <w:sz w:val="26"/>
          <w:szCs w:val="26"/>
          <w:lang w:val="ru-RU"/>
        </w:rPr>
        <w:t>питальный ремонт и ремонт дворовых территорий многоквартирных домов, проездов к дворовым территориям многоквартирных домов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населённых пунктов в 2013 году, в сумме 1 </w:t>
      </w:r>
      <w:r w:rsidR="002A44B7" w:rsidRPr="000F1C53">
        <w:rPr>
          <w:rFonts w:ascii="Times New Roman" w:hAnsi="Times New Roman"/>
          <w:sz w:val="26"/>
          <w:szCs w:val="26"/>
          <w:lang w:val="ru-RU"/>
        </w:rPr>
        <w:t>425</w:t>
      </w:r>
      <w:r w:rsidR="00F907B3" w:rsidRPr="000F1C53">
        <w:rPr>
          <w:rFonts w:ascii="Times New Roman" w:hAnsi="Times New Roman"/>
          <w:sz w:val="26"/>
          <w:szCs w:val="26"/>
          <w:lang w:val="ru-RU"/>
        </w:rPr>
        <w:t xml:space="preserve"> тыс. рублей (далее – </w:t>
      </w:r>
      <w:r w:rsidR="00F907B3" w:rsidRPr="000F1C53">
        <w:rPr>
          <w:rFonts w:ascii="Times New Roman" w:hAnsi="Times New Roman"/>
          <w:b/>
          <w:sz w:val="26"/>
          <w:szCs w:val="26"/>
          <w:lang w:val="ru-RU"/>
        </w:rPr>
        <w:t>Мероприятие № 3</w:t>
      </w:r>
      <w:r w:rsidR="00F907B3" w:rsidRPr="000F1C53">
        <w:rPr>
          <w:rFonts w:ascii="Times New Roman" w:hAnsi="Times New Roman"/>
          <w:sz w:val="26"/>
          <w:szCs w:val="26"/>
          <w:lang w:val="ru-RU"/>
        </w:rPr>
        <w:t>).</w:t>
      </w:r>
    </w:p>
    <w:p w:rsidR="00F071B0" w:rsidRPr="000F1C53" w:rsidRDefault="00F071B0" w:rsidP="00F07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В бюджете Тужинского городского поселения на 2013 год запланировано софинанс</w:t>
      </w:r>
      <w:r w:rsidR="00571654" w:rsidRPr="000F1C53">
        <w:rPr>
          <w:rFonts w:ascii="Times New Roman" w:hAnsi="Times New Roman"/>
          <w:sz w:val="26"/>
          <w:szCs w:val="26"/>
          <w:lang w:val="ru-RU"/>
        </w:rPr>
        <w:t>и</w:t>
      </w:r>
      <w:r w:rsidR="005E1353" w:rsidRPr="000F1C53">
        <w:rPr>
          <w:rFonts w:ascii="Times New Roman" w:hAnsi="Times New Roman"/>
          <w:sz w:val="26"/>
          <w:szCs w:val="26"/>
          <w:lang w:val="ru-RU"/>
        </w:rPr>
        <w:t xml:space="preserve">рование на эти цели в сумме 117 </w:t>
      </w:r>
      <w:r w:rsidR="00571654" w:rsidRPr="000F1C53">
        <w:rPr>
          <w:rFonts w:ascii="Times New Roman" w:hAnsi="Times New Roman"/>
          <w:sz w:val="26"/>
          <w:szCs w:val="26"/>
          <w:lang w:val="ru-RU"/>
        </w:rPr>
        <w:t>4</w:t>
      </w:r>
      <w:r w:rsidR="005E1353" w:rsidRPr="000F1C53">
        <w:rPr>
          <w:rFonts w:ascii="Times New Roman" w:hAnsi="Times New Roman"/>
          <w:sz w:val="26"/>
          <w:szCs w:val="26"/>
          <w:lang w:val="ru-RU"/>
        </w:rPr>
        <w:t>27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рублей, чт</w:t>
      </w:r>
      <w:r w:rsidR="00571654" w:rsidRPr="000F1C53">
        <w:rPr>
          <w:rFonts w:ascii="Times New Roman" w:hAnsi="Times New Roman"/>
          <w:sz w:val="26"/>
          <w:szCs w:val="26"/>
          <w:lang w:val="ru-RU"/>
        </w:rPr>
        <w:t>о соответствует Соглашению от 08.07.2013</w:t>
      </w:r>
      <w:r w:rsidRPr="000F1C53">
        <w:rPr>
          <w:rFonts w:ascii="Times New Roman" w:hAnsi="Times New Roman"/>
          <w:sz w:val="26"/>
          <w:szCs w:val="26"/>
          <w:lang w:val="ru-RU"/>
        </w:rPr>
        <w:t>.</w:t>
      </w:r>
    </w:p>
    <w:p w:rsidR="00F907B3" w:rsidRPr="000F1C53" w:rsidRDefault="00F907B3" w:rsidP="00F907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Начальная (максимальная) цена контракта в сумме 1 542 427 рублей определена в соответствии со сметным расчётом, проверенным в КОГБУ «Региональный центр ценообразования в строительстве».</w:t>
      </w:r>
    </w:p>
    <w:p w:rsidR="00912FE8" w:rsidRPr="000F1C53" w:rsidRDefault="00F907B3" w:rsidP="00F907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 участие в аукционе была подана одна заявка от открытого</w:t>
      </w:r>
      <w:r w:rsidR="00912FE8" w:rsidRPr="000F1C53">
        <w:rPr>
          <w:rFonts w:ascii="Times New Roman" w:hAnsi="Times New Roman"/>
          <w:sz w:val="26"/>
          <w:szCs w:val="26"/>
          <w:lang w:val="ru-RU"/>
        </w:rPr>
        <w:t xml:space="preserve"> акционерного общества «Арбажская передвижная механизированная колонна» (далее - Подрядчик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№ 2</w:t>
      </w:r>
      <w:r w:rsidR="00912FE8" w:rsidRPr="000F1C53">
        <w:rPr>
          <w:rFonts w:ascii="Times New Roman" w:hAnsi="Times New Roman"/>
          <w:sz w:val="26"/>
          <w:szCs w:val="26"/>
          <w:lang w:val="ru-RU"/>
        </w:rPr>
        <w:t>).</w:t>
      </w:r>
    </w:p>
    <w:p w:rsidR="00F907B3" w:rsidRPr="000F1C53" w:rsidRDefault="00F907B3" w:rsidP="00F907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Аукцион признан несостоявшимся.</w:t>
      </w:r>
    </w:p>
    <w:p w:rsidR="00F907B3" w:rsidRPr="000F1C53" w:rsidRDefault="00F907B3" w:rsidP="00F907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По результатам размещения муниципального заказа (протокол подведения итогов открытого аукциона в электронной форме от 22.07.2013 № 9) Заказчик № 2 </w:t>
      </w:r>
      <w:r w:rsidR="00912FE8" w:rsidRPr="000F1C53">
        <w:rPr>
          <w:rFonts w:ascii="Times New Roman" w:hAnsi="Times New Roman"/>
          <w:sz w:val="26"/>
          <w:szCs w:val="26"/>
          <w:lang w:val="ru-RU"/>
        </w:rPr>
        <w:t>и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Подрядчик </w:t>
      </w:r>
      <w:r w:rsidR="00912FE8" w:rsidRPr="000F1C53">
        <w:rPr>
          <w:rFonts w:ascii="Times New Roman" w:hAnsi="Times New Roman"/>
          <w:sz w:val="26"/>
          <w:szCs w:val="26"/>
          <w:lang w:val="ru-RU"/>
        </w:rPr>
        <w:t>№ 2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заключили муниципальный контракт № 0140300039013000006-0242665-03 от 08 августа 2013 года на выполн</w:t>
      </w:r>
      <w:r w:rsidR="00912FE8" w:rsidRPr="000F1C53">
        <w:rPr>
          <w:rFonts w:ascii="Times New Roman" w:hAnsi="Times New Roman"/>
          <w:sz w:val="26"/>
          <w:szCs w:val="26"/>
          <w:lang w:val="ru-RU"/>
        </w:rPr>
        <w:t>ение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12FE8" w:rsidRPr="000F1C53">
        <w:rPr>
          <w:rFonts w:ascii="Times New Roman" w:hAnsi="Times New Roman"/>
          <w:sz w:val="26"/>
          <w:szCs w:val="26"/>
          <w:lang w:val="ru-RU"/>
        </w:rPr>
        <w:t>Мероприятия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№</w:t>
      </w:r>
      <w:r w:rsidR="00912FE8" w:rsidRPr="000F1C53">
        <w:rPr>
          <w:rFonts w:ascii="Times New Roman" w:hAnsi="Times New Roman"/>
          <w:sz w:val="26"/>
          <w:szCs w:val="26"/>
          <w:lang w:val="ru-RU"/>
        </w:rPr>
        <w:t>3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на условиях, предусмотренных аукционной документацией, по начальной (максимальной) цене контракта 1 </w:t>
      </w:r>
      <w:r w:rsidR="005406D8" w:rsidRPr="000F1C53">
        <w:rPr>
          <w:rFonts w:ascii="Times New Roman" w:hAnsi="Times New Roman"/>
          <w:sz w:val="26"/>
          <w:szCs w:val="26"/>
          <w:lang w:val="ru-RU"/>
        </w:rPr>
        <w:t>542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406D8" w:rsidRPr="000F1C53">
        <w:rPr>
          <w:rFonts w:ascii="Times New Roman" w:hAnsi="Times New Roman"/>
          <w:sz w:val="26"/>
          <w:szCs w:val="26"/>
          <w:lang w:val="ru-RU"/>
        </w:rPr>
        <w:t>427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рублей.</w:t>
      </w:r>
    </w:p>
    <w:p w:rsidR="000F1C53" w:rsidRPr="000F1C53" w:rsidRDefault="00F907B3" w:rsidP="00F907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Контрактом определён срок окончания работ по реализации </w:t>
      </w:r>
      <w:r w:rsidR="005406D8" w:rsidRPr="000F1C53">
        <w:rPr>
          <w:rFonts w:ascii="Times New Roman" w:hAnsi="Times New Roman"/>
          <w:sz w:val="26"/>
          <w:szCs w:val="26"/>
          <w:lang w:val="ru-RU"/>
        </w:rPr>
        <w:t>Мероприятия № 3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по </w:t>
      </w:r>
      <w:r w:rsidR="005406D8" w:rsidRPr="000F1C53">
        <w:rPr>
          <w:rFonts w:ascii="Times New Roman" w:hAnsi="Times New Roman"/>
          <w:sz w:val="26"/>
          <w:szCs w:val="26"/>
          <w:lang w:val="ru-RU"/>
        </w:rPr>
        <w:t>30.11</w:t>
      </w:r>
      <w:r w:rsidRPr="000F1C53">
        <w:rPr>
          <w:rFonts w:ascii="Times New Roman" w:hAnsi="Times New Roman"/>
          <w:sz w:val="26"/>
          <w:szCs w:val="26"/>
          <w:lang w:val="ru-RU"/>
        </w:rPr>
        <w:t>.2013 г.</w:t>
      </w:r>
    </w:p>
    <w:p w:rsidR="005406D8" w:rsidRPr="000F1C53" w:rsidRDefault="005406D8" w:rsidP="00F907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Мероприятие № 3 выполнено своевременно.</w:t>
      </w:r>
    </w:p>
    <w:p w:rsidR="00042C84" w:rsidRPr="000F1C53" w:rsidRDefault="00F907B3" w:rsidP="00F907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Акты о приёмке выпо</w:t>
      </w:r>
      <w:r w:rsidR="005406D8" w:rsidRPr="000F1C53">
        <w:rPr>
          <w:rFonts w:ascii="Times New Roman" w:hAnsi="Times New Roman"/>
          <w:sz w:val="26"/>
          <w:szCs w:val="26"/>
          <w:lang w:val="ru-RU"/>
        </w:rPr>
        <w:t>лненных работ от 31.10.2013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подписаны Заказчиком № 2 и Подрядчиком</w:t>
      </w:r>
      <w:r w:rsidR="005406D8" w:rsidRPr="000F1C53">
        <w:rPr>
          <w:rFonts w:ascii="Times New Roman" w:hAnsi="Times New Roman"/>
          <w:sz w:val="26"/>
          <w:szCs w:val="26"/>
          <w:lang w:val="ru-RU"/>
        </w:rPr>
        <w:t xml:space="preserve"> № 2</w:t>
      </w:r>
      <w:r w:rsidR="00042C84" w:rsidRPr="000F1C53">
        <w:rPr>
          <w:rFonts w:ascii="Times New Roman" w:hAnsi="Times New Roman"/>
          <w:sz w:val="26"/>
          <w:szCs w:val="26"/>
          <w:lang w:val="ru-RU"/>
        </w:rPr>
        <w:t>.</w:t>
      </w:r>
    </w:p>
    <w:p w:rsidR="00F907B3" w:rsidRPr="000F1C53" w:rsidRDefault="00F907B3" w:rsidP="00F907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Сумма выполненных работ по актам соответствует стоимости работ по муниципальному контракту и справкам о стоимости </w:t>
      </w:r>
      <w:r w:rsidR="00952FED" w:rsidRPr="000F1C53">
        <w:rPr>
          <w:rFonts w:ascii="Times New Roman" w:hAnsi="Times New Roman"/>
          <w:sz w:val="26"/>
          <w:szCs w:val="26"/>
          <w:lang w:val="ru-RU"/>
        </w:rPr>
        <w:t>выполненных работ.</w:t>
      </w:r>
    </w:p>
    <w:p w:rsidR="00FB00BB" w:rsidRPr="000F1C53" w:rsidRDefault="008C596A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Заказчик № 2 </w:t>
      </w:r>
      <w:r w:rsidR="00042C84" w:rsidRPr="000F1C53">
        <w:rPr>
          <w:rFonts w:ascii="Times New Roman" w:hAnsi="Times New Roman"/>
          <w:sz w:val="26"/>
          <w:szCs w:val="26"/>
          <w:lang w:val="ru-RU"/>
        </w:rPr>
        <w:t>своевременно, в соответствии с муниципальным контрактом, произвёл расчёт с Подрядчиком № 2 за выполнение Мероприятия № 3.</w:t>
      </w:r>
    </w:p>
    <w:p w:rsidR="009F5893" w:rsidRPr="000F1C53" w:rsidRDefault="009F5893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Заказчик № 1 и Общество с ограниченной ответственностью «ТД Промле</w:t>
      </w:r>
      <w:r w:rsidR="008C596A" w:rsidRPr="000F1C53">
        <w:rPr>
          <w:rFonts w:ascii="Times New Roman" w:hAnsi="Times New Roman"/>
          <w:sz w:val="26"/>
          <w:szCs w:val="26"/>
          <w:lang w:val="ru-RU"/>
        </w:rPr>
        <w:t>сэкспорт» (далее – Подрядчик № 3</w:t>
      </w:r>
      <w:r w:rsidRPr="000F1C53">
        <w:rPr>
          <w:rFonts w:ascii="Times New Roman" w:hAnsi="Times New Roman"/>
          <w:sz w:val="26"/>
          <w:szCs w:val="26"/>
          <w:lang w:val="ru-RU"/>
        </w:rPr>
        <w:t>)</w:t>
      </w:r>
      <w:r w:rsidR="00A81804" w:rsidRPr="000F1C53">
        <w:rPr>
          <w:rFonts w:ascii="Times New Roman" w:hAnsi="Times New Roman"/>
          <w:sz w:val="26"/>
          <w:szCs w:val="26"/>
          <w:lang w:val="ru-RU"/>
        </w:rPr>
        <w:t xml:space="preserve"> заключили Договор № 171 ТП от 28 марта 2013 года на выполнение работ по подготовке</w:t>
      </w:r>
      <w:r w:rsidR="00A22DA5" w:rsidRPr="000F1C53">
        <w:rPr>
          <w:rFonts w:ascii="Times New Roman" w:hAnsi="Times New Roman"/>
          <w:sz w:val="26"/>
          <w:szCs w:val="26"/>
          <w:lang w:val="ru-RU"/>
        </w:rPr>
        <w:t xml:space="preserve"> технической документации для паспортизации автомобильных дорог.</w:t>
      </w:r>
    </w:p>
    <w:p w:rsidR="00A22DA5" w:rsidRPr="000F1C53" w:rsidRDefault="00A22DA5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Стоимость работ – 75 000 рублей.</w:t>
      </w:r>
    </w:p>
    <w:p w:rsidR="00280666" w:rsidRPr="000F1C53" w:rsidRDefault="00A22DA5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Окончание работ: 30.11.2013 г.</w:t>
      </w:r>
    </w:p>
    <w:p w:rsidR="00FA1AE9" w:rsidRPr="000F1C53" w:rsidRDefault="00B26851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Работы выполнены сво</w:t>
      </w:r>
      <w:r w:rsidR="00FA1AE9" w:rsidRPr="000F1C53">
        <w:rPr>
          <w:rFonts w:ascii="Times New Roman" w:hAnsi="Times New Roman"/>
          <w:sz w:val="26"/>
          <w:szCs w:val="26"/>
          <w:lang w:val="ru-RU"/>
        </w:rPr>
        <w:t>евременно.</w:t>
      </w:r>
    </w:p>
    <w:p w:rsidR="00A22DA5" w:rsidRPr="000F1C53" w:rsidRDefault="00A46718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Акт сдачи-приёмки выполненных работ № 51 от 17. 10.</w:t>
      </w:r>
      <w:r w:rsidR="00B26851" w:rsidRPr="000F1C53">
        <w:rPr>
          <w:rFonts w:ascii="Times New Roman" w:hAnsi="Times New Roman"/>
          <w:sz w:val="26"/>
          <w:szCs w:val="26"/>
          <w:lang w:val="ru-RU"/>
        </w:rPr>
        <w:t xml:space="preserve"> 2013 г. Заказчик </w:t>
      </w:r>
      <w:r w:rsidR="00B325E3" w:rsidRPr="000F1C53">
        <w:rPr>
          <w:rFonts w:ascii="Times New Roman" w:hAnsi="Times New Roman"/>
          <w:sz w:val="26"/>
          <w:szCs w:val="26"/>
          <w:lang w:val="ru-RU"/>
        </w:rPr>
        <w:t xml:space="preserve">№ 1 </w:t>
      </w:r>
      <w:r w:rsidR="00280666" w:rsidRPr="000F1C53">
        <w:rPr>
          <w:rFonts w:ascii="Times New Roman" w:hAnsi="Times New Roman"/>
          <w:sz w:val="26"/>
          <w:szCs w:val="26"/>
          <w:lang w:val="ru-RU"/>
        </w:rPr>
        <w:t>своевременно, в соответствии с Д</w:t>
      </w:r>
      <w:r w:rsidR="00B26851" w:rsidRPr="000F1C53">
        <w:rPr>
          <w:rFonts w:ascii="Times New Roman" w:hAnsi="Times New Roman"/>
          <w:sz w:val="26"/>
          <w:szCs w:val="26"/>
          <w:lang w:val="ru-RU"/>
        </w:rPr>
        <w:t>оговором</w:t>
      </w:r>
      <w:r w:rsidR="00280666" w:rsidRPr="000F1C53">
        <w:rPr>
          <w:rFonts w:ascii="Times New Roman" w:hAnsi="Times New Roman"/>
          <w:sz w:val="26"/>
          <w:szCs w:val="26"/>
          <w:lang w:val="ru-RU"/>
        </w:rPr>
        <w:t>,</w:t>
      </w:r>
      <w:r w:rsidR="00B26851"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80666" w:rsidRPr="000F1C53">
        <w:rPr>
          <w:rFonts w:ascii="Times New Roman" w:hAnsi="Times New Roman"/>
          <w:sz w:val="26"/>
          <w:szCs w:val="26"/>
          <w:lang w:val="ru-RU"/>
        </w:rPr>
        <w:t>оплатил выполненные работы (п.п.: № 1241 от 30.10.2013, № 1292 от 08.11.2013).</w:t>
      </w:r>
    </w:p>
    <w:p w:rsidR="00B91402" w:rsidRPr="000F1C53" w:rsidRDefault="008C596A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Заказчик № 1 и Подрядчик № 3</w:t>
      </w:r>
      <w:r w:rsidR="00B91402" w:rsidRPr="000F1C53">
        <w:rPr>
          <w:rFonts w:ascii="Times New Roman" w:hAnsi="Times New Roman"/>
          <w:sz w:val="26"/>
          <w:szCs w:val="26"/>
          <w:lang w:val="ru-RU"/>
        </w:rPr>
        <w:t xml:space="preserve"> заключили Договор № 172 ТП от 01 октября 2013 года на выполнение работ по паспортизации автомобильных дорог.</w:t>
      </w:r>
    </w:p>
    <w:p w:rsidR="00B91402" w:rsidRPr="000F1C53" w:rsidRDefault="00B91402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Стоимость работ – 75 000 рублей.</w:t>
      </w:r>
    </w:p>
    <w:p w:rsidR="00FA1AE9" w:rsidRPr="000F1C53" w:rsidRDefault="00B91402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Окончание работ: 30.11.2013 г.</w:t>
      </w:r>
      <w:r w:rsidR="00C62B56" w:rsidRPr="000F1C53">
        <w:rPr>
          <w:rFonts w:ascii="Times New Roman" w:hAnsi="Times New Roman"/>
          <w:sz w:val="26"/>
          <w:szCs w:val="26"/>
          <w:lang w:val="ru-RU"/>
        </w:rPr>
        <w:t xml:space="preserve"> Работы выполнены с</w:t>
      </w:r>
      <w:r w:rsidR="00FA1AE9" w:rsidRPr="000F1C53">
        <w:rPr>
          <w:rFonts w:ascii="Times New Roman" w:hAnsi="Times New Roman"/>
          <w:sz w:val="26"/>
          <w:szCs w:val="26"/>
          <w:lang w:val="ru-RU"/>
        </w:rPr>
        <w:t>воевременно.</w:t>
      </w:r>
    </w:p>
    <w:p w:rsidR="00B91402" w:rsidRPr="000F1C53" w:rsidRDefault="00A46718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Акт сдачи-приёмки выполненных работ</w:t>
      </w:r>
      <w:r w:rsidR="00C62B56" w:rsidRPr="000F1C53">
        <w:rPr>
          <w:rFonts w:ascii="Times New Roman" w:hAnsi="Times New Roman"/>
          <w:sz w:val="26"/>
          <w:szCs w:val="26"/>
          <w:lang w:val="ru-RU"/>
        </w:rPr>
        <w:t xml:space="preserve"> №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52 от 17.10.2013 г</w:t>
      </w:r>
      <w:r w:rsidR="00FA1AE9" w:rsidRPr="000F1C53">
        <w:rPr>
          <w:rFonts w:ascii="Times New Roman" w:hAnsi="Times New Roman"/>
          <w:sz w:val="26"/>
          <w:szCs w:val="26"/>
          <w:lang w:val="ru-RU"/>
        </w:rPr>
        <w:t>.</w:t>
      </w:r>
    </w:p>
    <w:p w:rsidR="00B91402" w:rsidRPr="000F1C53" w:rsidRDefault="005C5BFB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В соответствии с Договором</w:t>
      </w:r>
      <w:r w:rsidR="00314A09" w:rsidRPr="000F1C53">
        <w:rPr>
          <w:rFonts w:ascii="Times New Roman" w:hAnsi="Times New Roman"/>
          <w:sz w:val="26"/>
          <w:szCs w:val="26"/>
          <w:lang w:val="ru-RU"/>
        </w:rPr>
        <w:t>,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р</w:t>
      </w:r>
      <w:r w:rsidR="00B91402" w:rsidRPr="000F1C53">
        <w:rPr>
          <w:rFonts w:ascii="Times New Roman" w:hAnsi="Times New Roman"/>
          <w:sz w:val="26"/>
          <w:szCs w:val="26"/>
          <w:lang w:val="ru-RU"/>
        </w:rPr>
        <w:t xml:space="preserve">асчёт </w:t>
      </w:r>
      <w:r w:rsidR="00C62B56" w:rsidRPr="000F1C53">
        <w:rPr>
          <w:rFonts w:ascii="Times New Roman" w:hAnsi="Times New Roman"/>
          <w:sz w:val="26"/>
          <w:szCs w:val="26"/>
          <w:lang w:val="ru-RU"/>
        </w:rPr>
        <w:t xml:space="preserve">в сумме 75 000 рублей производится по факту выполненных работ в течение </w:t>
      </w:r>
      <w:r w:rsidR="00C62B56" w:rsidRPr="000F1C53">
        <w:rPr>
          <w:rFonts w:ascii="Times New Roman" w:hAnsi="Times New Roman"/>
          <w:b/>
          <w:sz w:val="26"/>
          <w:szCs w:val="26"/>
          <w:lang w:val="ru-RU"/>
        </w:rPr>
        <w:t xml:space="preserve">30 </w:t>
      </w:r>
      <w:r w:rsidR="00C62B56" w:rsidRPr="000F1C53">
        <w:rPr>
          <w:rFonts w:ascii="Times New Roman" w:hAnsi="Times New Roman"/>
          <w:sz w:val="26"/>
          <w:szCs w:val="26"/>
          <w:lang w:val="ru-RU"/>
        </w:rPr>
        <w:t>дней с момента выставления счёта на ос</w:t>
      </w:r>
      <w:r w:rsidR="00A46718" w:rsidRPr="000F1C53">
        <w:rPr>
          <w:rFonts w:ascii="Times New Roman" w:hAnsi="Times New Roman"/>
          <w:sz w:val="26"/>
          <w:szCs w:val="26"/>
          <w:lang w:val="ru-RU"/>
        </w:rPr>
        <w:t>новании подписанного акта сдачи-</w:t>
      </w:r>
      <w:r w:rsidR="00C62B56" w:rsidRPr="000F1C53">
        <w:rPr>
          <w:rFonts w:ascii="Times New Roman" w:hAnsi="Times New Roman"/>
          <w:sz w:val="26"/>
          <w:szCs w:val="26"/>
          <w:lang w:val="ru-RU"/>
        </w:rPr>
        <w:t>приёмки выполненных работ.</w:t>
      </w:r>
      <w:r w:rsidR="00B325E3" w:rsidRPr="000F1C53">
        <w:rPr>
          <w:rFonts w:ascii="Times New Roman" w:hAnsi="Times New Roman"/>
          <w:sz w:val="26"/>
          <w:szCs w:val="26"/>
          <w:lang w:val="ru-RU"/>
        </w:rPr>
        <w:t xml:space="preserve"> Счёт на оплату № 9/10 от </w:t>
      </w:r>
      <w:r w:rsidR="00B325E3" w:rsidRPr="000F1C53">
        <w:rPr>
          <w:rFonts w:ascii="Times New Roman" w:hAnsi="Times New Roman"/>
          <w:b/>
          <w:sz w:val="26"/>
          <w:szCs w:val="26"/>
          <w:lang w:val="ru-RU"/>
        </w:rPr>
        <w:t>17.10.2013 г.</w:t>
      </w:r>
    </w:p>
    <w:p w:rsidR="00B325E3" w:rsidRPr="000F1C53" w:rsidRDefault="00B325E3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Своевременно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, в соответствии с Договором, Заказчик № </w:t>
      </w:r>
      <w:r w:rsidR="00314A09" w:rsidRPr="000F1C53">
        <w:rPr>
          <w:rFonts w:ascii="Times New Roman" w:hAnsi="Times New Roman"/>
          <w:sz w:val="26"/>
          <w:szCs w:val="26"/>
          <w:lang w:val="ru-RU"/>
        </w:rPr>
        <w:t xml:space="preserve">1 </w:t>
      </w:r>
      <w:r w:rsidRPr="000F1C53">
        <w:rPr>
          <w:rFonts w:ascii="Times New Roman" w:hAnsi="Times New Roman"/>
          <w:sz w:val="26"/>
          <w:szCs w:val="26"/>
          <w:lang w:val="ru-RU"/>
        </w:rPr>
        <w:t>оплатил П</w:t>
      </w:r>
      <w:r w:rsidR="008C596A" w:rsidRPr="000F1C53">
        <w:rPr>
          <w:rFonts w:ascii="Times New Roman" w:hAnsi="Times New Roman"/>
          <w:sz w:val="26"/>
          <w:szCs w:val="26"/>
          <w:lang w:val="ru-RU"/>
        </w:rPr>
        <w:t>одрядчику № 3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- 767 рублей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(п.п. №</w:t>
      </w:r>
      <w:r w:rsidR="00314A09" w:rsidRPr="000F1C53">
        <w:rPr>
          <w:rFonts w:ascii="Times New Roman" w:hAnsi="Times New Roman"/>
          <w:sz w:val="26"/>
          <w:szCs w:val="26"/>
          <w:lang w:val="ru-RU"/>
        </w:rPr>
        <w:t xml:space="preserve"> 1242 </w:t>
      </w:r>
      <w:r w:rsidR="00314A09" w:rsidRPr="000F1C53">
        <w:rPr>
          <w:rFonts w:ascii="Times New Roman" w:hAnsi="Times New Roman"/>
          <w:b/>
          <w:sz w:val="26"/>
          <w:szCs w:val="26"/>
          <w:lang w:val="ru-RU"/>
        </w:rPr>
        <w:t>от 05.11.2013.г.).</w:t>
      </w:r>
    </w:p>
    <w:p w:rsidR="009B7190" w:rsidRPr="000F1C53" w:rsidRDefault="009B7190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Заказчиком № 1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несвоевременно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произ</w:t>
      </w:r>
      <w:r w:rsidR="008C596A" w:rsidRPr="000F1C53">
        <w:rPr>
          <w:rFonts w:ascii="Times New Roman" w:hAnsi="Times New Roman"/>
          <w:sz w:val="26"/>
          <w:szCs w:val="26"/>
          <w:lang w:val="ru-RU"/>
        </w:rPr>
        <w:t>ведены расчёты с Подрядчиком № 3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на общую сумму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 xml:space="preserve">74 233 </w:t>
      </w:r>
      <w:r w:rsidR="00295AF8" w:rsidRPr="000F1C53">
        <w:rPr>
          <w:rFonts w:ascii="Times New Roman" w:hAnsi="Times New Roman"/>
          <w:b/>
          <w:sz w:val="26"/>
          <w:szCs w:val="26"/>
          <w:lang w:val="ru-RU"/>
        </w:rPr>
        <w:t>рубля</w:t>
      </w:r>
      <w:r w:rsidR="00295AF8" w:rsidRPr="000F1C53">
        <w:rPr>
          <w:rFonts w:ascii="Times New Roman" w:hAnsi="Times New Roman"/>
          <w:sz w:val="26"/>
          <w:szCs w:val="26"/>
          <w:lang w:val="ru-RU"/>
        </w:rPr>
        <w:t>. С задержкой на 81 день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оплачено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4 230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рублей (п.п. № 179 от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06.02.</w:t>
      </w:r>
      <w:r w:rsidR="00295AF8" w:rsidRPr="000F1C53">
        <w:rPr>
          <w:rFonts w:ascii="Times New Roman" w:hAnsi="Times New Roman"/>
          <w:b/>
          <w:sz w:val="26"/>
          <w:szCs w:val="26"/>
          <w:lang w:val="ru-RU"/>
        </w:rPr>
        <w:t>2014 г.).</w:t>
      </w:r>
      <w:r w:rsidR="00295AF8" w:rsidRPr="000F1C53">
        <w:rPr>
          <w:rFonts w:ascii="Times New Roman" w:hAnsi="Times New Roman"/>
          <w:sz w:val="26"/>
          <w:szCs w:val="26"/>
          <w:lang w:val="ru-RU"/>
        </w:rPr>
        <w:t xml:space="preserve"> С задержкой на 123 дня оплачено </w:t>
      </w:r>
      <w:r w:rsidR="00295AF8" w:rsidRPr="000F1C53">
        <w:rPr>
          <w:rFonts w:ascii="Times New Roman" w:hAnsi="Times New Roman"/>
          <w:b/>
          <w:sz w:val="26"/>
          <w:szCs w:val="26"/>
          <w:lang w:val="ru-RU"/>
        </w:rPr>
        <w:t>70 003</w:t>
      </w:r>
      <w:r w:rsidR="00295AF8" w:rsidRPr="000F1C53">
        <w:rPr>
          <w:rFonts w:ascii="Times New Roman" w:hAnsi="Times New Roman"/>
          <w:sz w:val="26"/>
          <w:szCs w:val="26"/>
          <w:lang w:val="ru-RU"/>
        </w:rPr>
        <w:t xml:space="preserve"> рубля (п.п. № 386 от </w:t>
      </w:r>
      <w:r w:rsidR="00295AF8" w:rsidRPr="000F1C53">
        <w:rPr>
          <w:rFonts w:ascii="Times New Roman" w:hAnsi="Times New Roman"/>
          <w:b/>
          <w:sz w:val="26"/>
          <w:szCs w:val="26"/>
          <w:lang w:val="ru-RU"/>
        </w:rPr>
        <w:t>20.03.2014 г</w:t>
      </w:r>
      <w:r w:rsidR="00295AF8" w:rsidRPr="000F1C53">
        <w:rPr>
          <w:rFonts w:ascii="Times New Roman" w:hAnsi="Times New Roman"/>
          <w:sz w:val="26"/>
          <w:szCs w:val="26"/>
          <w:lang w:val="ru-RU"/>
        </w:rPr>
        <w:t>.).</w:t>
      </w:r>
    </w:p>
    <w:p w:rsidR="00295AF8" w:rsidRPr="000F1C53" w:rsidRDefault="00295AF8" w:rsidP="001C167E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Всего с нарушением статьи 314 Гражданского кодекса Российской Федерации израсходовано 74 233 рубля.</w:t>
      </w:r>
    </w:p>
    <w:p w:rsidR="003E4F27" w:rsidRPr="000F1C53" w:rsidRDefault="00314A0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В соответствии с Договором, в</w:t>
      </w:r>
      <w:r w:rsidR="00C62B56" w:rsidRPr="000F1C53">
        <w:rPr>
          <w:rFonts w:ascii="Times New Roman" w:hAnsi="Times New Roman"/>
          <w:sz w:val="26"/>
          <w:szCs w:val="26"/>
          <w:lang w:val="ru-RU"/>
        </w:rPr>
        <w:t xml:space="preserve"> случае нарушения сроков оплаты Заказчик по требованию Подрядчика уплачивает пени в размере 0,1 % от суммы договора за каждый день просрочки платежа.</w:t>
      </w:r>
    </w:p>
    <w:p w:rsidR="00C62B56" w:rsidRPr="000F1C53" w:rsidRDefault="008C596A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Подрядчик № 3</w:t>
      </w:r>
      <w:r w:rsidR="003E4F27" w:rsidRPr="000F1C53">
        <w:rPr>
          <w:rFonts w:ascii="Times New Roman" w:hAnsi="Times New Roman"/>
          <w:sz w:val="26"/>
          <w:szCs w:val="26"/>
          <w:lang w:val="ru-RU"/>
        </w:rPr>
        <w:t xml:space="preserve"> требований об уплате пени к Заказчику № 1 не предъявлял.</w:t>
      </w:r>
    </w:p>
    <w:p w:rsidR="00D51A49" w:rsidRPr="000F1C53" w:rsidRDefault="00D51A4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В соответствии с постановлением администрации Тужинского района от 01.10.2013 № 493 был проведён запрос котировок на право заключения муниципального контракта на выполнение работ по паспортизации автомобильных дорог общего пользования местного значения Тужинского муниципального района Кировской</w:t>
      </w:r>
      <w:r w:rsidR="001C0DE5" w:rsidRPr="000F1C53">
        <w:rPr>
          <w:rFonts w:ascii="Times New Roman" w:hAnsi="Times New Roman"/>
          <w:sz w:val="26"/>
          <w:szCs w:val="26"/>
          <w:lang w:val="ru-RU"/>
        </w:rPr>
        <w:t xml:space="preserve"> области протяженностью 68,2 км (далее – работы).</w:t>
      </w:r>
    </w:p>
    <w:p w:rsidR="00294B3B" w:rsidRPr="000F1C53" w:rsidRDefault="008D283F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Заказчик № 1 и индивидуальный предприниматель Шатов Максим Владимирович </w:t>
      </w:r>
      <w:r w:rsidR="008C596A" w:rsidRPr="000F1C53">
        <w:rPr>
          <w:rFonts w:ascii="Times New Roman" w:hAnsi="Times New Roman"/>
          <w:sz w:val="26"/>
          <w:szCs w:val="26"/>
          <w:lang w:val="ru-RU"/>
        </w:rPr>
        <w:t>(далее – Подрядчик № 4</w:t>
      </w:r>
      <w:r w:rsidR="00BB23F4" w:rsidRPr="000F1C53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на основании результатов размещения муниципального заказа путём проведения запроса котировок (протокол рассмотрения и оценки котировочных заявок № 0140300037713000010-П от 06 ноября 2013 г.) заключили муниципальный контракт </w:t>
      </w:r>
      <w:r w:rsidR="000C0CFC" w:rsidRPr="000F1C53">
        <w:rPr>
          <w:rFonts w:ascii="Times New Roman" w:hAnsi="Times New Roman"/>
          <w:sz w:val="26"/>
          <w:szCs w:val="26"/>
          <w:lang w:val="ru-RU"/>
        </w:rPr>
        <w:t xml:space="preserve">№ 0140300037713000010 от 15 ноября </w:t>
      </w:r>
      <w:r w:rsidR="00EE6944" w:rsidRPr="000F1C53">
        <w:rPr>
          <w:rFonts w:ascii="Times New Roman" w:hAnsi="Times New Roman"/>
          <w:sz w:val="26"/>
          <w:szCs w:val="26"/>
          <w:lang w:val="ru-RU"/>
        </w:rPr>
        <w:t>2013</w:t>
      </w:r>
      <w:r w:rsidR="001C0DE5" w:rsidRPr="000F1C53">
        <w:rPr>
          <w:rFonts w:ascii="Times New Roman" w:hAnsi="Times New Roman"/>
          <w:sz w:val="26"/>
          <w:szCs w:val="26"/>
          <w:lang w:val="ru-RU"/>
        </w:rPr>
        <w:t xml:space="preserve"> на выполнение работ</w:t>
      </w:r>
      <w:r w:rsidR="000C0CFC" w:rsidRPr="000F1C53">
        <w:rPr>
          <w:rFonts w:ascii="Times New Roman" w:hAnsi="Times New Roman"/>
          <w:sz w:val="26"/>
          <w:szCs w:val="26"/>
          <w:lang w:val="ru-RU"/>
        </w:rPr>
        <w:t>.</w:t>
      </w:r>
    </w:p>
    <w:p w:rsidR="001C0DE5" w:rsidRPr="000F1C53" w:rsidRDefault="0034276F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Стоимость работ -</w:t>
      </w:r>
      <w:r w:rsidR="00EE6944" w:rsidRPr="000F1C53">
        <w:rPr>
          <w:rFonts w:ascii="Times New Roman" w:hAnsi="Times New Roman"/>
          <w:sz w:val="26"/>
          <w:szCs w:val="26"/>
          <w:lang w:val="ru-RU"/>
        </w:rPr>
        <w:t xml:space="preserve"> 134 125 рублей. </w:t>
      </w:r>
    </w:p>
    <w:p w:rsidR="00EA0B4E" w:rsidRPr="000F1C53" w:rsidRDefault="00EE6944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Начальная (максимальная) цена контракта 341 000 рублей.</w:t>
      </w:r>
      <w:r w:rsidR="00EA0B4E"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94B3B" w:rsidRPr="000F1C53" w:rsidRDefault="00D51A49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Экономический эффект от проведения запроса котировок – 206 875 рублей.</w:t>
      </w:r>
    </w:p>
    <w:p w:rsidR="00BB23F4" w:rsidRPr="000F1C53" w:rsidRDefault="00BB23F4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Срок выполнения работ: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до 30 ноября 2013 года</w:t>
      </w:r>
      <w:r w:rsidRPr="000F1C53">
        <w:rPr>
          <w:rFonts w:ascii="Times New Roman" w:hAnsi="Times New Roman"/>
          <w:sz w:val="26"/>
          <w:szCs w:val="26"/>
          <w:lang w:val="ru-RU"/>
        </w:rPr>
        <w:t>.</w:t>
      </w:r>
    </w:p>
    <w:p w:rsidR="0034276F" w:rsidRPr="000F1C53" w:rsidRDefault="0034276F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Работы выполнены несвоевременно.</w:t>
      </w:r>
    </w:p>
    <w:p w:rsidR="00D4586F" w:rsidRPr="000F1C53" w:rsidRDefault="00D4586F" w:rsidP="001C167E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Акт приёма-передачи выполненных работ </w:t>
      </w:r>
      <w:r w:rsidR="0034276F" w:rsidRPr="000F1C53">
        <w:rPr>
          <w:rFonts w:ascii="Times New Roman" w:hAnsi="Times New Roman"/>
          <w:sz w:val="26"/>
          <w:szCs w:val="26"/>
          <w:lang w:val="ru-RU"/>
        </w:rPr>
        <w:t xml:space="preserve">№ 42 от </w:t>
      </w:r>
      <w:r w:rsidR="0034276F" w:rsidRPr="000F1C53">
        <w:rPr>
          <w:rFonts w:ascii="Times New Roman" w:hAnsi="Times New Roman"/>
          <w:b/>
          <w:sz w:val="26"/>
          <w:szCs w:val="26"/>
          <w:lang w:val="ru-RU"/>
        </w:rPr>
        <w:t>19.12.2013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8E3EA3" w:rsidRPr="000F1C53" w:rsidRDefault="008E3EA3" w:rsidP="001C167E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Всего выполнено работ с нарушением статьи 309 Гражданского кодекса Российской Федерации на 134 125 рублей.</w:t>
      </w:r>
    </w:p>
    <w:p w:rsidR="00AE276F" w:rsidRPr="000F1C53" w:rsidRDefault="00AE276F" w:rsidP="001C167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В соответствии с муниципальным контрактом, Заказчик за нарушение срока окончания работ взыскивает с Подрядчика пеню в размере 1 % от стоимости работ по контракту за каждый день просрочки до полного исполнения обязательств, начиная со дня, следующего после истечения установленного контрактом срока окончания работ.</w:t>
      </w:r>
    </w:p>
    <w:p w:rsidR="00B37E7E" w:rsidRPr="000F1C53" w:rsidRDefault="00B37E7E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Заказчиком № 1</w:t>
      </w:r>
      <w:r w:rsidR="008C36CD" w:rsidRPr="000F1C53">
        <w:rPr>
          <w:rFonts w:ascii="Times New Roman" w:hAnsi="Times New Roman"/>
          <w:sz w:val="26"/>
          <w:szCs w:val="26"/>
          <w:lang w:val="ru-RU"/>
        </w:rPr>
        <w:t xml:space="preserve"> взыскание пени с Подрядчика № 4</w:t>
      </w:r>
      <w:r w:rsidRPr="000F1C53">
        <w:rPr>
          <w:rFonts w:ascii="Times New Roman" w:hAnsi="Times New Roman"/>
          <w:sz w:val="26"/>
          <w:szCs w:val="26"/>
          <w:lang w:val="ru-RU"/>
        </w:rPr>
        <w:t>, в соответствии с муниципальным контрактом,</w:t>
      </w:r>
      <w:r w:rsidR="006171CE"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1C53">
        <w:rPr>
          <w:rFonts w:ascii="Times New Roman" w:hAnsi="Times New Roman"/>
          <w:sz w:val="26"/>
          <w:szCs w:val="26"/>
          <w:lang w:val="ru-RU"/>
        </w:rPr>
        <w:t>не производилось.</w:t>
      </w:r>
    </w:p>
    <w:p w:rsidR="00D4586F" w:rsidRPr="000F1C53" w:rsidRDefault="00D4586F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Оплата выполненных работ Заказчик</w:t>
      </w:r>
      <w:r w:rsidR="0034276F" w:rsidRPr="000F1C53">
        <w:rPr>
          <w:rFonts w:ascii="Times New Roman" w:hAnsi="Times New Roman"/>
          <w:sz w:val="26"/>
          <w:szCs w:val="26"/>
          <w:lang w:val="ru-RU"/>
        </w:rPr>
        <w:t>ом № 1</w:t>
      </w:r>
      <w:r w:rsidR="00CA20D1" w:rsidRPr="000F1C53">
        <w:rPr>
          <w:rFonts w:ascii="Times New Roman" w:hAnsi="Times New Roman"/>
          <w:sz w:val="26"/>
          <w:szCs w:val="26"/>
          <w:lang w:val="ru-RU"/>
        </w:rPr>
        <w:t>,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в соответс</w:t>
      </w:r>
      <w:r w:rsidR="00CA20D1" w:rsidRPr="000F1C53">
        <w:rPr>
          <w:rFonts w:ascii="Times New Roman" w:hAnsi="Times New Roman"/>
          <w:sz w:val="26"/>
          <w:szCs w:val="26"/>
          <w:lang w:val="ru-RU"/>
        </w:rPr>
        <w:t xml:space="preserve">твии с муниципальным контрактом, производится в срок до </w:t>
      </w:r>
      <w:r w:rsidR="00CA20D1" w:rsidRPr="000F1C53">
        <w:rPr>
          <w:rFonts w:ascii="Times New Roman" w:hAnsi="Times New Roman"/>
          <w:b/>
          <w:sz w:val="26"/>
          <w:szCs w:val="26"/>
          <w:lang w:val="ru-RU"/>
        </w:rPr>
        <w:t>15 февраля 2014 года</w:t>
      </w:r>
      <w:r w:rsidR="00CA20D1" w:rsidRPr="000F1C53">
        <w:rPr>
          <w:rFonts w:ascii="Times New Roman" w:hAnsi="Times New Roman"/>
          <w:sz w:val="26"/>
          <w:szCs w:val="26"/>
          <w:lang w:val="ru-RU"/>
        </w:rPr>
        <w:t>.</w:t>
      </w:r>
    </w:p>
    <w:p w:rsidR="00CA20D1" w:rsidRPr="000F1C53" w:rsidRDefault="00CA20D1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Своевременно,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в соответствии с муниципальным контрактом, Зак</w:t>
      </w:r>
      <w:r w:rsidR="008C36CD" w:rsidRPr="000F1C53">
        <w:rPr>
          <w:rFonts w:ascii="Times New Roman" w:hAnsi="Times New Roman"/>
          <w:sz w:val="26"/>
          <w:szCs w:val="26"/>
          <w:lang w:val="ru-RU"/>
        </w:rPr>
        <w:t>азчик № 1 оплатил Подрядчику № 4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за выполненные работы </w:t>
      </w:r>
      <w:r w:rsidR="007033AB" w:rsidRPr="000F1C53">
        <w:rPr>
          <w:rFonts w:ascii="Times New Roman" w:hAnsi="Times New Roman"/>
          <w:sz w:val="26"/>
          <w:szCs w:val="26"/>
          <w:lang w:val="ru-RU"/>
        </w:rPr>
        <w:t xml:space="preserve"> - </w:t>
      </w:r>
      <w:r w:rsidR="007033AB" w:rsidRPr="000F1C53">
        <w:rPr>
          <w:rFonts w:ascii="Times New Roman" w:hAnsi="Times New Roman"/>
          <w:b/>
          <w:sz w:val="26"/>
          <w:szCs w:val="26"/>
          <w:lang w:val="ru-RU"/>
        </w:rPr>
        <w:t>8 145</w:t>
      </w:r>
      <w:r w:rsidR="007033AB" w:rsidRPr="000F1C53">
        <w:rPr>
          <w:rFonts w:ascii="Times New Roman" w:hAnsi="Times New Roman"/>
          <w:sz w:val="26"/>
          <w:szCs w:val="26"/>
          <w:lang w:val="ru-RU"/>
        </w:rPr>
        <w:t xml:space="preserve"> рублей (п.п.: № 1487 от </w:t>
      </w:r>
      <w:r w:rsidR="007033AB" w:rsidRPr="000F1C53">
        <w:rPr>
          <w:rFonts w:ascii="Times New Roman" w:hAnsi="Times New Roman"/>
          <w:b/>
          <w:sz w:val="26"/>
          <w:szCs w:val="26"/>
          <w:lang w:val="ru-RU"/>
        </w:rPr>
        <w:t>24.12.2013</w:t>
      </w:r>
      <w:r w:rsidR="007033AB" w:rsidRPr="000F1C53">
        <w:rPr>
          <w:rFonts w:ascii="Times New Roman" w:hAnsi="Times New Roman"/>
          <w:sz w:val="26"/>
          <w:szCs w:val="26"/>
          <w:lang w:val="ru-RU"/>
        </w:rPr>
        <w:t xml:space="preserve"> на </w:t>
      </w:r>
      <w:r w:rsidR="007033AB" w:rsidRPr="000F1C53">
        <w:rPr>
          <w:rFonts w:ascii="Times New Roman" w:hAnsi="Times New Roman"/>
          <w:b/>
          <w:sz w:val="26"/>
          <w:szCs w:val="26"/>
          <w:lang w:val="ru-RU"/>
        </w:rPr>
        <w:t>1 375 рублей</w:t>
      </w:r>
      <w:r w:rsidR="007033AB" w:rsidRPr="000F1C53">
        <w:rPr>
          <w:rFonts w:ascii="Times New Roman" w:hAnsi="Times New Roman"/>
          <w:sz w:val="26"/>
          <w:szCs w:val="26"/>
          <w:lang w:val="ru-RU"/>
        </w:rPr>
        <w:t xml:space="preserve">, № 180 от </w:t>
      </w:r>
      <w:r w:rsidR="007033AB" w:rsidRPr="000F1C53">
        <w:rPr>
          <w:rFonts w:ascii="Times New Roman" w:hAnsi="Times New Roman"/>
          <w:b/>
          <w:sz w:val="26"/>
          <w:szCs w:val="26"/>
          <w:lang w:val="ru-RU"/>
        </w:rPr>
        <w:t>06.02.2014</w:t>
      </w:r>
      <w:r w:rsidR="007033AB" w:rsidRPr="000F1C53">
        <w:rPr>
          <w:rFonts w:ascii="Times New Roman" w:hAnsi="Times New Roman"/>
          <w:sz w:val="26"/>
          <w:szCs w:val="26"/>
          <w:lang w:val="ru-RU"/>
        </w:rPr>
        <w:t xml:space="preserve"> на </w:t>
      </w:r>
      <w:r w:rsidR="007033AB" w:rsidRPr="000F1C53">
        <w:rPr>
          <w:rFonts w:ascii="Times New Roman" w:hAnsi="Times New Roman"/>
          <w:b/>
          <w:sz w:val="26"/>
          <w:szCs w:val="26"/>
          <w:lang w:val="ru-RU"/>
        </w:rPr>
        <w:t>6 770 рублей</w:t>
      </w:r>
      <w:r w:rsidR="007033AB" w:rsidRPr="000F1C53">
        <w:rPr>
          <w:rFonts w:ascii="Times New Roman" w:hAnsi="Times New Roman"/>
          <w:sz w:val="26"/>
          <w:szCs w:val="26"/>
          <w:lang w:val="ru-RU"/>
        </w:rPr>
        <w:t>).</w:t>
      </w:r>
    </w:p>
    <w:p w:rsidR="007033AB" w:rsidRPr="000F1C53" w:rsidRDefault="007033AB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Несвоевременно</w:t>
      </w:r>
      <w:r w:rsidRPr="000F1C53">
        <w:rPr>
          <w:rFonts w:ascii="Times New Roman" w:hAnsi="Times New Roman"/>
          <w:sz w:val="26"/>
          <w:szCs w:val="26"/>
          <w:lang w:val="ru-RU"/>
        </w:rPr>
        <w:t>, с задержкой на 33 дня, Зак</w:t>
      </w:r>
      <w:r w:rsidR="008C36CD" w:rsidRPr="000F1C53">
        <w:rPr>
          <w:rFonts w:ascii="Times New Roman" w:hAnsi="Times New Roman"/>
          <w:sz w:val="26"/>
          <w:szCs w:val="26"/>
          <w:lang w:val="ru-RU"/>
        </w:rPr>
        <w:t>азчик № 1 оплатил Подрядчику № 4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за выполненные работы –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125 980 рублей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(п.п. № 387 от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20.03.2014 г</w:t>
      </w:r>
      <w:r w:rsidRPr="000F1C53">
        <w:rPr>
          <w:rFonts w:ascii="Times New Roman" w:hAnsi="Times New Roman"/>
          <w:sz w:val="26"/>
          <w:szCs w:val="26"/>
          <w:lang w:val="ru-RU"/>
        </w:rPr>
        <w:t>.</w:t>
      </w:r>
      <w:r w:rsidR="001136EC" w:rsidRPr="000F1C53">
        <w:rPr>
          <w:rFonts w:ascii="Times New Roman" w:hAnsi="Times New Roman"/>
          <w:sz w:val="26"/>
          <w:szCs w:val="26"/>
          <w:lang w:val="ru-RU"/>
        </w:rPr>
        <w:t>).</w:t>
      </w:r>
    </w:p>
    <w:p w:rsidR="001136EC" w:rsidRPr="000F1C53" w:rsidRDefault="001136EC" w:rsidP="001C167E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С нарушением статьи 314 Гражданского кодекса Российской Федерации израсходовано 125 980 рублей.</w:t>
      </w:r>
    </w:p>
    <w:p w:rsidR="006171CE" w:rsidRPr="000F1C53" w:rsidRDefault="006171CE" w:rsidP="001C167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Муниципальным контрактом не предусматривалось предъявление штрафных санкций Подрядчиком № 3 к Заказчику № 1 за несвоевременную оплату выполненных работ.</w:t>
      </w:r>
    </w:p>
    <w:p w:rsidR="00E5796D" w:rsidRPr="000F1C53" w:rsidRDefault="00E5796D" w:rsidP="00E5796D">
      <w:pPr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</w:rPr>
        <w:t xml:space="preserve">2014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год</w:t>
      </w:r>
    </w:p>
    <w:p w:rsidR="00DF5AFC" w:rsidRPr="000F1C53" w:rsidRDefault="00DF5AFC" w:rsidP="00DF5AFC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В соответствии с постановлением администрации Тужинского муниципального района № 618 от 19.11.2013</w:t>
      </w:r>
      <w:r w:rsidR="00663130" w:rsidRPr="000F1C53">
        <w:rPr>
          <w:rFonts w:ascii="Times New Roman" w:hAnsi="Times New Roman"/>
          <w:sz w:val="26"/>
          <w:szCs w:val="26"/>
          <w:lang w:val="ru-RU"/>
        </w:rPr>
        <w:t xml:space="preserve"> проведён открытый аукцион в электронной форме на право заключения муниципального контракта на выполнение работ по содержанию автомобильных дорог общего пользования местного значения и искусственных сооружений на них муниципального образования Тужинский </w:t>
      </w:r>
      <w:r w:rsidR="005E3FF0" w:rsidRPr="000F1C53">
        <w:rPr>
          <w:rFonts w:ascii="Times New Roman" w:hAnsi="Times New Roman"/>
          <w:sz w:val="26"/>
          <w:szCs w:val="26"/>
          <w:lang w:val="ru-RU"/>
        </w:rPr>
        <w:t xml:space="preserve">муниципальный район на 2014 год (далее – </w:t>
      </w:r>
      <w:r w:rsidR="004507F5" w:rsidRPr="000F1C53">
        <w:rPr>
          <w:rFonts w:ascii="Times New Roman" w:hAnsi="Times New Roman"/>
          <w:b/>
          <w:sz w:val="26"/>
          <w:szCs w:val="26"/>
          <w:lang w:val="ru-RU"/>
        </w:rPr>
        <w:t>Мероприятие № 4</w:t>
      </w:r>
      <w:r w:rsidR="005E3FF0" w:rsidRPr="000F1C53">
        <w:rPr>
          <w:rFonts w:ascii="Times New Roman" w:hAnsi="Times New Roman"/>
          <w:b/>
          <w:sz w:val="26"/>
          <w:szCs w:val="26"/>
          <w:lang w:val="ru-RU"/>
        </w:rPr>
        <w:t>).</w:t>
      </w:r>
    </w:p>
    <w:p w:rsidR="005E3FF0" w:rsidRPr="000F1C53" w:rsidRDefault="005E3FF0" w:rsidP="00DF5AFC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Начальная (максимальная) цена контракта – 10 174 528 рублей.</w:t>
      </w:r>
    </w:p>
    <w:p w:rsidR="005E3FF0" w:rsidRPr="000F1C53" w:rsidRDefault="005E3FF0" w:rsidP="00DF5AFC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Обоснование начальной (максимальной) цены контракта </w:t>
      </w:r>
      <w:r w:rsidR="001A2B30" w:rsidRPr="000F1C53">
        <w:rPr>
          <w:rFonts w:ascii="Times New Roman" w:hAnsi="Times New Roman"/>
          <w:sz w:val="26"/>
          <w:szCs w:val="26"/>
          <w:lang w:val="ru-RU"/>
        </w:rPr>
        <w:t>–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A2B30" w:rsidRPr="000F1C53">
        <w:rPr>
          <w:rFonts w:ascii="Times New Roman" w:hAnsi="Times New Roman"/>
          <w:sz w:val="26"/>
          <w:szCs w:val="26"/>
          <w:lang w:val="ru-RU"/>
        </w:rPr>
        <w:t>сметный расчёт, утверждённый постановлением администрации Тужинского муниципального района от 19.11.2013 № 616.</w:t>
      </w:r>
    </w:p>
    <w:p w:rsidR="001A2B30" w:rsidRPr="000F1C53" w:rsidRDefault="001A2B30" w:rsidP="00DF5AFC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 аукцион подана одна заявка.</w:t>
      </w:r>
      <w:r w:rsidR="00F20F31" w:rsidRPr="000F1C53">
        <w:rPr>
          <w:rFonts w:ascii="Times New Roman" w:hAnsi="Times New Roman"/>
          <w:sz w:val="26"/>
          <w:szCs w:val="26"/>
          <w:lang w:val="ru-RU"/>
        </w:rPr>
        <w:t xml:space="preserve"> Согласно ч. 11ст. 41.11 Федерального закона от 21.07.2005 № 94-ФЗ открытый аукцион в электронной форме признан несостоявшимся.</w:t>
      </w:r>
    </w:p>
    <w:p w:rsidR="00F20F31" w:rsidRPr="000F1C53" w:rsidRDefault="00F20F31" w:rsidP="00DF5AFC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 основании результатов размещения муниципального заказа путём проведения открытого аукциона в электронной форме (протокол подведения итого</w:t>
      </w:r>
      <w:r w:rsidR="00A26BCC" w:rsidRPr="000F1C53">
        <w:rPr>
          <w:rFonts w:ascii="Times New Roman" w:hAnsi="Times New Roman"/>
          <w:sz w:val="26"/>
          <w:szCs w:val="26"/>
          <w:lang w:val="ru-RU"/>
        </w:rPr>
        <w:t>в № 0140300037713000011 от 12 декабря 2013 года) Заказчик № 1 и Подрядчик № 1 заключили муниципальный контракт № 0140300037713000011 от 23 декабря 2013</w:t>
      </w:r>
      <w:r w:rsidR="004507F5" w:rsidRPr="000F1C53">
        <w:rPr>
          <w:rFonts w:ascii="Times New Roman" w:hAnsi="Times New Roman"/>
          <w:sz w:val="26"/>
          <w:szCs w:val="26"/>
          <w:lang w:val="ru-RU"/>
        </w:rPr>
        <w:t xml:space="preserve"> г на выполнение Мероприятия № 4</w:t>
      </w:r>
      <w:r w:rsidR="00A26BCC" w:rsidRPr="000F1C53">
        <w:rPr>
          <w:rFonts w:ascii="Times New Roman" w:hAnsi="Times New Roman"/>
          <w:sz w:val="26"/>
          <w:szCs w:val="26"/>
          <w:lang w:val="ru-RU"/>
        </w:rPr>
        <w:t>.</w:t>
      </w:r>
    </w:p>
    <w:p w:rsidR="00294B3B" w:rsidRPr="000F1C53" w:rsidRDefault="00294B3B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Администрацией Тужинского муниципального района и департаментом дорожного хозяйства и транспорта Кировской области заключено Соглашение от 14.02.2014 № 021 о предоставлении субсидии местному бюджету из областного бюджета на осуществление дорожной </w:t>
      </w:r>
      <w:r w:rsidR="00E75562" w:rsidRPr="000F1C53">
        <w:rPr>
          <w:rFonts w:ascii="Times New Roman" w:hAnsi="Times New Roman"/>
          <w:sz w:val="26"/>
          <w:szCs w:val="26"/>
          <w:lang w:val="ru-RU"/>
        </w:rPr>
        <w:t xml:space="preserve">деятельности в отношении </w:t>
      </w:r>
      <w:r w:rsidRPr="000F1C53">
        <w:rPr>
          <w:rFonts w:ascii="Times New Roman" w:hAnsi="Times New Roman"/>
          <w:sz w:val="26"/>
          <w:szCs w:val="26"/>
          <w:lang w:val="ru-RU"/>
        </w:rPr>
        <w:t>автомобильных дорог общег</w:t>
      </w:r>
      <w:r w:rsidR="00E75562" w:rsidRPr="000F1C53">
        <w:rPr>
          <w:rFonts w:ascii="Times New Roman" w:hAnsi="Times New Roman"/>
          <w:sz w:val="26"/>
          <w:szCs w:val="26"/>
          <w:lang w:val="ru-RU"/>
        </w:rPr>
        <w:t>о пользования местного значения в 2014 году по Тужинскому району</w:t>
      </w:r>
      <w:r w:rsidR="000F73D5" w:rsidRPr="000F1C53">
        <w:rPr>
          <w:rFonts w:ascii="Times New Roman" w:hAnsi="Times New Roman"/>
          <w:sz w:val="26"/>
          <w:szCs w:val="26"/>
          <w:lang w:val="ru-RU"/>
        </w:rPr>
        <w:t>.</w:t>
      </w:r>
    </w:p>
    <w:p w:rsidR="00D00030" w:rsidRPr="000F1C53" w:rsidRDefault="00D00030" w:rsidP="001C167E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В соответствии с постановлением администрации Тужинского муниципального района № 263 от 20.06.2014 проведён электронный аукцион на право заключения муниципального контракта на выполнение работ по ремонту участка автомобильной дороги Евсино-Греково-Пачи-Вынур общей протяженностью 242,5 п.м. </w:t>
      </w:r>
      <w:r w:rsidR="00FB00BB" w:rsidRPr="000F1C53">
        <w:rPr>
          <w:rFonts w:ascii="Times New Roman" w:hAnsi="Times New Roman"/>
          <w:b/>
          <w:sz w:val="26"/>
          <w:szCs w:val="26"/>
          <w:lang w:val="ru-RU"/>
        </w:rPr>
        <w:t>(далее – Мероприятие № 5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).</w:t>
      </w:r>
    </w:p>
    <w:p w:rsidR="00CD14CD" w:rsidRPr="000F1C53" w:rsidRDefault="00CD14CD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Начальная (максимальная) цена контракта – 672 126 рублей.</w:t>
      </w:r>
    </w:p>
    <w:p w:rsidR="00EF747C" w:rsidRPr="000F1C53" w:rsidRDefault="00EF747C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Обоснование начальной (максимальной) цены контракта – локальный сметный расчёт, утверждённый постановлением администрации Тужинского муниципального района № 123 от 08.04.2014г.</w:t>
      </w:r>
    </w:p>
    <w:p w:rsidR="00341D27" w:rsidRPr="000F1C53" w:rsidRDefault="00341D27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 участие в аукционе подана одна заявка.</w:t>
      </w:r>
    </w:p>
    <w:p w:rsidR="00341D27" w:rsidRPr="000F1C53" w:rsidRDefault="00341D27" w:rsidP="001C16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Финансовым управлением администрации</w:t>
      </w:r>
      <w:r w:rsidR="00176A3F" w:rsidRPr="000F1C53">
        <w:rPr>
          <w:rFonts w:ascii="Times New Roman" w:hAnsi="Times New Roman"/>
          <w:sz w:val="26"/>
          <w:szCs w:val="26"/>
          <w:lang w:val="ru-RU"/>
        </w:rPr>
        <w:t xml:space="preserve"> Тужинского муниципального района согласовано заключение контракта с единственным поставщиком.</w:t>
      </w:r>
    </w:p>
    <w:p w:rsidR="00791701" w:rsidRPr="000F1C53" w:rsidRDefault="00042C84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Заказчик</w:t>
      </w:r>
      <w:r w:rsidR="001C167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№ 1</w:t>
      </w:r>
      <w:r w:rsidR="00DD7CD7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и ООО «Астрим-ЖилТехстрой» </w:t>
      </w:r>
      <w:r w:rsidR="001C167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(далее – Подрядчик № </w:t>
      </w:r>
      <w:r w:rsidR="008C36CD" w:rsidRPr="000F1C53">
        <w:rPr>
          <w:rFonts w:ascii="Times New Roman" w:hAnsi="Times New Roman"/>
          <w:color w:val="000000"/>
          <w:sz w:val="26"/>
          <w:szCs w:val="26"/>
          <w:lang w:val="ru-RU"/>
        </w:rPr>
        <w:t>5</w:t>
      </w:r>
      <w:r w:rsidR="001C167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) 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заключили</w:t>
      </w:r>
      <w:r w:rsidR="00DD7CD7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государственный контракт от 14.07.2014 № 0140</w:t>
      </w:r>
      <w:r w:rsidR="00791701" w:rsidRPr="000F1C53">
        <w:rPr>
          <w:rFonts w:ascii="Times New Roman" w:hAnsi="Times New Roman"/>
          <w:color w:val="000000"/>
          <w:sz w:val="26"/>
          <w:szCs w:val="26"/>
          <w:lang w:val="ru-RU"/>
        </w:rPr>
        <w:t>300037714000008</w:t>
      </w:r>
      <w:r w:rsidR="00DD7CD7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выполнени</w:t>
      </w:r>
      <w:r w:rsidR="00FB00BB" w:rsidRPr="000F1C53">
        <w:rPr>
          <w:rFonts w:ascii="Times New Roman" w:hAnsi="Times New Roman"/>
          <w:color w:val="000000"/>
          <w:sz w:val="26"/>
          <w:szCs w:val="26"/>
          <w:lang w:val="ru-RU"/>
        </w:rPr>
        <w:t>е Мероприятия № 5</w:t>
      </w:r>
      <w:r w:rsidR="00791701" w:rsidRPr="000F1C53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962489" w:rsidRPr="000F1C53" w:rsidRDefault="001009C3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Стоимость контракта – 672 126 рублей.</w:t>
      </w:r>
    </w:p>
    <w:p w:rsidR="00176A3F" w:rsidRPr="000F1C53" w:rsidRDefault="00FB00BB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Срок выполнения Мероприятия № 5</w:t>
      </w:r>
      <w:r w:rsidR="00176A3F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до 30.09.2014.</w:t>
      </w:r>
    </w:p>
    <w:p w:rsidR="00791701" w:rsidRPr="000F1C53" w:rsidRDefault="00FB00BB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Мероприятие № 5</w:t>
      </w:r>
      <w:r w:rsidR="00176A3F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выполнено своевременно.</w:t>
      </w:r>
    </w:p>
    <w:p w:rsidR="001009C3" w:rsidRPr="000F1C53" w:rsidRDefault="001009C3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Акт </w:t>
      </w:r>
      <w:r w:rsidR="0007747E" w:rsidRPr="000F1C53">
        <w:rPr>
          <w:rFonts w:ascii="Times New Roman" w:hAnsi="Times New Roman"/>
          <w:color w:val="000000"/>
          <w:sz w:val="26"/>
          <w:szCs w:val="26"/>
          <w:lang w:val="ru-RU"/>
        </w:rPr>
        <w:t>о приёмке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выполненных работ № 1 от 21.08.2014.</w:t>
      </w:r>
    </w:p>
    <w:p w:rsidR="00176A3F" w:rsidRPr="000F1C53" w:rsidRDefault="0052414C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Заказчик № 1 своевременно</w:t>
      </w:r>
      <w:r w:rsidR="00642B2F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п</w:t>
      </w:r>
      <w:r w:rsidR="008C36CD" w:rsidRPr="000F1C53">
        <w:rPr>
          <w:rFonts w:ascii="Times New Roman" w:hAnsi="Times New Roman"/>
          <w:color w:val="000000"/>
          <w:sz w:val="26"/>
          <w:szCs w:val="26"/>
          <w:lang w:val="ru-RU"/>
        </w:rPr>
        <w:t>роизвёл расчёт с Подрядчиком № 5</w:t>
      </w:r>
      <w:r w:rsidR="00FB00BB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за выполнение Мероприятия № 5</w:t>
      </w:r>
      <w:r w:rsidR="00642B2F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(п.п.: № 1015 от 29.08.2014, № 1114 от 12.09.2014).</w:t>
      </w:r>
    </w:p>
    <w:p w:rsidR="00897961" w:rsidRPr="000F1C53" w:rsidRDefault="00897961" w:rsidP="00897961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В соответствии с постановлением администрации Тужинского муниципального района № 347 от 11.08.2014 проведён электронный аукцион на право заключения муниципального контракта на выполнение работ по ремонту участка автомобильной дороги Евсино-Греково-Пачи-Вынур общей протяжённостью 294 п.м. </w:t>
      </w:r>
      <w:r w:rsidR="00FB00BB" w:rsidRPr="000F1C53">
        <w:rPr>
          <w:rFonts w:ascii="Times New Roman" w:hAnsi="Times New Roman"/>
          <w:b/>
          <w:sz w:val="26"/>
          <w:szCs w:val="26"/>
          <w:lang w:val="ru-RU"/>
        </w:rPr>
        <w:t>(далее – Мероприятие № 6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).</w:t>
      </w:r>
    </w:p>
    <w:p w:rsidR="00897961" w:rsidRPr="000F1C53" w:rsidRDefault="00897961" w:rsidP="00897961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Начальная </w:t>
      </w:r>
      <w:r w:rsidR="00CD14CD" w:rsidRPr="000F1C53">
        <w:rPr>
          <w:rFonts w:ascii="Times New Roman" w:hAnsi="Times New Roman"/>
          <w:sz w:val="26"/>
          <w:szCs w:val="26"/>
          <w:lang w:val="ru-RU"/>
        </w:rPr>
        <w:t>(</w:t>
      </w:r>
      <w:r w:rsidRPr="000F1C53">
        <w:rPr>
          <w:rFonts w:ascii="Times New Roman" w:hAnsi="Times New Roman"/>
          <w:sz w:val="26"/>
          <w:szCs w:val="26"/>
          <w:lang w:val="ru-RU"/>
        </w:rPr>
        <w:t>максимальная</w:t>
      </w:r>
      <w:r w:rsidR="00CD14CD" w:rsidRPr="000F1C53">
        <w:rPr>
          <w:rFonts w:ascii="Times New Roman" w:hAnsi="Times New Roman"/>
          <w:sz w:val="26"/>
          <w:szCs w:val="26"/>
          <w:lang w:val="ru-RU"/>
        </w:rPr>
        <w:t>)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цена контракта</w:t>
      </w:r>
      <w:r w:rsidR="00CD14CD" w:rsidRPr="000F1C53">
        <w:rPr>
          <w:rFonts w:ascii="Times New Roman" w:hAnsi="Times New Roman"/>
          <w:sz w:val="26"/>
          <w:szCs w:val="26"/>
          <w:lang w:val="ru-RU"/>
        </w:rPr>
        <w:t xml:space="preserve"> -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799 086 рублей. Обоснование начальной (максимальной) цены контракта – локальный сметный расчёт, утверждённый постановлением администрации Тужинского муниципального района от 11.08.2014 № 346.</w:t>
      </w:r>
    </w:p>
    <w:p w:rsidR="00897961" w:rsidRPr="000F1C53" w:rsidRDefault="00897961" w:rsidP="00897961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 основании результатов размещения муниципального заказа путём проведения электронного аукциона (протокол подведения итогов № 0140300037714000010 от 26.08.2014) Заказчик № 1 и Общество с ограниченной ответственностью «Регион</w:t>
      </w:r>
      <w:r w:rsidR="008C36CD" w:rsidRPr="000F1C53">
        <w:rPr>
          <w:rFonts w:ascii="Times New Roman" w:hAnsi="Times New Roman"/>
          <w:sz w:val="26"/>
          <w:szCs w:val="26"/>
          <w:lang w:val="ru-RU"/>
        </w:rPr>
        <w:t>СпецТранс43» (далее Подрядчик №6</w:t>
      </w:r>
      <w:r w:rsidRPr="000F1C53">
        <w:rPr>
          <w:rFonts w:ascii="Times New Roman" w:hAnsi="Times New Roman"/>
          <w:sz w:val="26"/>
          <w:szCs w:val="26"/>
          <w:lang w:val="ru-RU"/>
        </w:rPr>
        <w:t>) заключили муниципальный контракт</w:t>
      </w:r>
      <w:r w:rsidR="00033266" w:rsidRPr="000F1C53">
        <w:rPr>
          <w:rFonts w:ascii="Times New Roman" w:hAnsi="Times New Roman"/>
          <w:sz w:val="26"/>
          <w:szCs w:val="26"/>
          <w:lang w:val="ru-RU"/>
        </w:rPr>
        <w:t xml:space="preserve"> № 01403000377140000</w:t>
      </w:r>
      <w:r w:rsidR="00B419C9" w:rsidRPr="000F1C53">
        <w:rPr>
          <w:rFonts w:ascii="Times New Roman" w:hAnsi="Times New Roman"/>
          <w:sz w:val="26"/>
          <w:szCs w:val="26"/>
          <w:lang w:val="ru-RU"/>
        </w:rPr>
        <w:t>10 от 08.09.2014 на выполнение М</w:t>
      </w:r>
      <w:r w:rsidR="00FB00BB" w:rsidRPr="000F1C53">
        <w:rPr>
          <w:rFonts w:ascii="Times New Roman" w:hAnsi="Times New Roman"/>
          <w:sz w:val="26"/>
          <w:szCs w:val="26"/>
          <w:lang w:val="ru-RU"/>
        </w:rPr>
        <w:t>ероприятия № 6</w:t>
      </w:r>
      <w:r w:rsidR="00033266" w:rsidRPr="000F1C53">
        <w:rPr>
          <w:rFonts w:ascii="Times New Roman" w:hAnsi="Times New Roman"/>
          <w:sz w:val="26"/>
          <w:szCs w:val="26"/>
          <w:lang w:val="ru-RU"/>
        </w:rPr>
        <w:t>.</w:t>
      </w:r>
    </w:p>
    <w:p w:rsidR="00897961" w:rsidRPr="000F1C53" w:rsidRDefault="001E12BD" w:rsidP="00897961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Стоимость контракта – 783 104,28 рубля.</w:t>
      </w:r>
    </w:p>
    <w:p w:rsidR="00897961" w:rsidRPr="000F1C53" w:rsidRDefault="00D00030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Экономический эффект от проведения аукциона </w:t>
      </w:r>
      <w:r w:rsidR="00456D38" w:rsidRPr="000F1C53">
        <w:rPr>
          <w:rFonts w:ascii="Times New Roman" w:hAnsi="Times New Roman"/>
          <w:color w:val="000000"/>
          <w:sz w:val="26"/>
          <w:szCs w:val="26"/>
          <w:lang w:val="ru-RU"/>
        </w:rPr>
        <w:t>– 15 981,72 рубль</w:t>
      </w:r>
      <w:r w:rsidR="001E12BD" w:rsidRPr="000F1C53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D00030" w:rsidRPr="000F1C53" w:rsidRDefault="00FB00BB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Срок выполнения Мероприятия № 6</w:t>
      </w:r>
      <w:r w:rsidR="001E12BD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91701" w:rsidRPr="000F1C53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="001E12BD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91701" w:rsidRPr="000F1C53">
        <w:rPr>
          <w:rFonts w:ascii="Times New Roman" w:hAnsi="Times New Roman"/>
          <w:color w:val="000000"/>
          <w:sz w:val="26"/>
          <w:szCs w:val="26"/>
          <w:lang w:val="ru-RU"/>
        </w:rPr>
        <w:t>по 30.11.2014.</w:t>
      </w:r>
    </w:p>
    <w:p w:rsidR="00791701" w:rsidRPr="000F1C53" w:rsidRDefault="00FB00BB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Мероприятие № 6</w:t>
      </w:r>
      <w:r w:rsidR="00DF654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выполнено своевременно.</w:t>
      </w:r>
    </w:p>
    <w:p w:rsidR="00791701" w:rsidRPr="000F1C53" w:rsidRDefault="00791701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Акт приёмки выполненных работ от </w:t>
      </w:r>
      <w:r w:rsidR="00DD74AA" w:rsidRPr="000F1C53">
        <w:rPr>
          <w:rFonts w:ascii="Times New Roman" w:hAnsi="Times New Roman"/>
          <w:color w:val="000000"/>
          <w:sz w:val="26"/>
          <w:szCs w:val="26"/>
          <w:lang w:val="ru-RU"/>
        </w:rPr>
        <w:t>01.10.2014 года.</w:t>
      </w:r>
    </w:p>
    <w:p w:rsidR="00A573CB" w:rsidRPr="000F1C53" w:rsidRDefault="00DD74AA" w:rsidP="007E6B38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Заказчик № 1 своевременно п</w:t>
      </w:r>
      <w:r w:rsidR="008C36CD" w:rsidRPr="000F1C53">
        <w:rPr>
          <w:rFonts w:ascii="Times New Roman" w:hAnsi="Times New Roman"/>
          <w:color w:val="000000"/>
          <w:sz w:val="26"/>
          <w:szCs w:val="26"/>
          <w:lang w:val="ru-RU"/>
        </w:rPr>
        <w:t>роизвёл расчёт с Подрядчиком № 6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за выполнение Мероприятия № </w:t>
      </w:r>
      <w:r w:rsidR="00DF654C" w:rsidRPr="000F1C53">
        <w:rPr>
          <w:rFonts w:ascii="Times New Roman" w:hAnsi="Times New Roman"/>
          <w:color w:val="000000"/>
          <w:sz w:val="26"/>
          <w:szCs w:val="26"/>
          <w:lang w:val="ru-RU"/>
        </w:rPr>
        <w:t>6</w:t>
      </w:r>
      <w:r w:rsidR="00456D38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(п.п. № 1271 от 20.10.2014 на 783 104,28 рубля).</w:t>
      </w:r>
    </w:p>
    <w:p w:rsidR="00A573CB" w:rsidRPr="000F1C53" w:rsidRDefault="00A573CB" w:rsidP="00A573CB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В соответствии с муниципальным контрактом №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0F1C53">
        <w:rPr>
          <w:rFonts w:ascii="Times New Roman" w:hAnsi="Times New Roman"/>
          <w:sz w:val="26"/>
          <w:szCs w:val="26"/>
          <w:lang w:val="ru-RU"/>
        </w:rPr>
        <w:t>0140300037713000011 от 23 декабря 2013</w:t>
      </w:r>
      <w:r w:rsidR="00DF6614">
        <w:rPr>
          <w:rFonts w:ascii="Times New Roman" w:hAnsi="Times New Roman"/>
          <w:sz w:val="26"/>
          <w:szCs w:val="26"/>
          <w:lang w:val="ru-RU"/>
        </w:rPr>
        <w:t xml:space="preserve"> г на выполнение Мероприятия № </w:t>
      </w:r>
      <w:r w:rsidR="00DF6614" w:rsidRPr="00862CD0">
        <w:rPr>
          <w:rFonts w:ascii="Times New Roman" w:hAnsi="Times New Roman"/>
          <w:sz w:val="26"/>
          <w:szCs w:val="26"/>
          <w:lang w:val="ru-RU"/>
        </w:rPr>
        <w:t>4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оплата работ осуществляется ежемесячно в течение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30 календарных дней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с момента подписания обеими сторонами актов приёмки (формы КС-2) и справок о стоимости </w:t>
      </w:r>
      <w:r w:rsidR="00456D38" w:rsidRPr="000F1C53">
        <w:rPr>
          <w:rFonts w:ascii="Times New Roman" w:hAnsi="Times New Roman"/>
          <w:sz w:val="26"/>
          <w:szCs w:val="26"/>
          <w:lang w:val="ru-RU"/>
        </w:rPr>
        <w:t xml:space="preserve">выполненных работ и затрат </w:t>
      </w:r>
      <w:r w:rsidRPr="000F1C53">
        <w:rPr>
          <w:rFonts w:ascii="Times New Roman" w:hAnsi="Times New Roman"/>
          <w:sz w:val="26"/>
          <w:szCs w:val="26"/>
          <w:lang w:val="ru-RU"/>
        </w:rPr>
        <w:t>(форма КС-3).</w:t>
      </w:r>
    </w:p>
    <w:p w:rsidR="00A573CB" w:rsidRPr="000F1C53" w:rsidRDefault="00456D38" w:rsidP="007E6B38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Акт о приёмке выполненных работ и справка о стоимости выполненных работ и затрат за декабрь 2014 года </w:t>
      </w:r>
      <w:r w:rsidR="000E4BD4" w:rsidRPr="000F1C53">
        <w:rPr>
          <w:rFonts w:ascii="Times New Roman" w:hAnsi="Times New Roman"/>
          <w:sz w:val="26"/>
          <w:szCs w:val="26"/>
          <w:lang w:val="ru-RU"/>
        </w:rPr>
        <w:t>(</w:t>
      </w:r>
      <w:r w:rsidR="000E4BD4" w:rsidRPr="000F1C53">
        <w:rPr>
          <w:rFonts w:ascii="Times New Roman" w:hAnsi="Times New Roman"/>
          <w:b/>
          <w:sz w:val="26"/>
          <w:szCs w:val="26"/>
          <w:lang w:val="ru-RU"/>
        </w:rPr>
        <w:t>1 020 462 рубля</w:t>
      </w:r>
      <w:r w:rsidR="000E4BD4" w:rsidRPr="000F1C53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составлены </w:t>
      </w:r>
      <w:r w:rsidR="000E4BD4" w:rsidRPr="000F1C53">
        <w:rPr>
          <w:rFonts w:ascii="Times New Roman" w:hAnsi="Times New Roman"/>
          <w:sz w:val="26"/>
          <w:szCs w:val="26"/>
          <w:lang w:val="ru-RU"/>
        </w:rPr>
        <w:t xml:space="preserve">и подписаны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31.12.2014</w:t>
      </w:r>
      <w:r w:rsidR="000E4BD4" w:rsidRPr="000F1C53">
        <w:rPr>
          <w:rFonts w:ascii="Times New Roman" w:hAnsi="Times New Roman"/>
          <w:b/>
          <w:sz w:val="26"/>
          <w:szCs w:val="26"/>
          <w:lang w:val="ru-RU"/>
        </w:rPr>
        <w:t xml:space="preserve"> года</w:t>
      </w:r>
      <w:r w:rsidR="000E4BD4" w:rsidRPr="000F1C53">
        <w:rPr>
          <w:rFonts w:ascii="Times New Roman" w:hAnsi="Times New Roman"/>
          <w:sz w:val="26"/>
          <w:szCs w:val="26"/>
          <w:lang w:val="ru-RU"/>
        </w:rPr>
        <w:t>.</w:t>
      </w:r>
    </w:p>
    <w:p w:rsidR="000E4BD4" w:rsidRPr="000F1C53" w:rsidRDefault="000E4BD4" w:rsidP="007E6B38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Своевременно,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в соответствии с муниципальным контрактом, Подрядчику № 1 оплачено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51 200 рублей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(п.п. № 22 от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16.01.2015).</w:t>
      </w:r>
    </w:p>
    <w:p w:rsidR="000E4BD4" w:rsidRPr="000F1C53" w:rsidRDefault="000E4BD4" w:rsidP="007E6B38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Несвоевременно,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с задержкой на 55 дней</w:t>
      </w:r>
      <w:r w:rsidR="00DB6742" w:rsidRPr="000F1C53">
        <w:rPr>
          <w:rFonts w:ascii="Times New Roman" w:hAnsi="Times New Roman"/>
          <w:sz w:val="26"/>
          <w:szCs w:val="26"/>
          <w:lang w:val="ru-RU"/>
        </w:rPr>
        <w:t>,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B6742" w:rsidRPr="000F1C53">
        <w:rPr>
          <w:rFonts w:ascii="Times New Roman" w:hAnsi="Times New Roman"/>
          <w:sz w:val="26"/>
          <w:szCs w:val="26"/>
          <w:lang w:val="ru-RU"/>
        </w:rPr>
        <w:t>Заказчик № 1 произвёл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расчёт с Подрядчиком № 1</w:t>
      </w:r>
      <w:r w:rsidR="00DB6742" w:rsidRPr="000F1C53">
        <w:rPr>
          <w:rFonts w:ascii="Times New Roman" w:hAnsi="Times New Roman"/>
          <w:sz w:val="26"/>
          <w:szCs w:val="26"/>
          <w:lang w:val="ru-RU"/>
        </w:rPr>
        <w:t xml:space="preserve"> на </w:t>
      </w:r>
      <w:r w:rsidR="00DB6742" w:rsidRPr="000F1C53">
        <w:rPr>
          <w:rFonts w:ascii="Times New Roman" w:hAnsi="Times New Roman"/>
          <w:b/>
          <w:sz w:val="26"/>
          <w:szCs w:val="26"/>
          <w:lang w:val="ru-RU"/>
        </w:rPr>
        <w:t xml:space="preserve">969 262 рубля </w:t>
      </w:r>
      <w:r w:rsidR="00DB6742" w:rsidRPr="000F1C53">
        <w:rPr>
          <w:rFonts w:ascii="Times New Roman" w:hAnsi="Times New Roman"/>
          <w:sz w:val="26"/>
          <w:szCs w:val="26"/>
          <w:lang w:val="ru-RU"/>
        </w:rPr>
        <w:t xml:space="preserve">(п.п. № 312 от </w:t>
      </w:r>
      <w:r w:rsidR="00DB6742" w:rsidRPr="000F1C53">
        <w:rPr>
          <w:rFonts w:ascii="Times New Roman" w:hAnsi="Times New Roman"/>
          <w:b/>
          <w:sz w:val="26"/>
          <w:szCs w:val="26"/>
          <w:lang w:val="ru-RU"/>
        </w:rPr>
        <w:t>27.03.2015).</w:t>
      </w:r>
    </w:p>
    <w:p w:rsidR="00FA1AE9" w:rsidRPr="000F1C53" w:rsidRDefault="00DF424E" w:rsidP="007E6B38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С нарушением статьи 314 Гражданского кодекса Российской Федерации израсходовано 969 262 рубля.</w:t>
      </w:r>
    </w:p>
    <w:p w:rsidR="007E6B38" w:rsidRPr="000F1C53" w:rsidRDefault="007E6B38" w:rsidP="007E6B38">
      <w:pPr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2015 год</w:t>
      </w:r>
    </w:p>
    <w:p w:rsidR="007E6B38" w:rsidRPr="000F1C53" w:rsidRDefault="007E6B38" w:rsidP="007E6B38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 xml:space="preserve">В соответствии с постановлением администрации Тужинского муниципального района № 506 от 24.11.2014 проведён электронный аукцион на право заключения муниципального контракта на выполнение работ по содержанию автомобильных дорог общего пользования местного значения вне границ населённых пунктов и искусственных сооружений на них муниципального образования Тужинский муниципальный район на 2015 год (далее –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Меропри</w:t>
      </w:r>
      <w:r w:rsidR="00DF654C" w:rsidRPr="000F1C53">
        <w:rPr>
          <w:rFonts w:ascii="Times New Roman" w:hAnsi="Times New Roman"/>
          <w:b/>
          <w:sz w:val="26"/>
          <w:szCs w:val="26"/>
          <w:lang w:val="ru-RU"/>
        </w:rPr>
        <w:t>ятие № 7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).</w:t>
      </w:r>
    </w:p>
    <w:p w:rsidR="0033683B" w:rsidRPr="000F1C53" w:rsidRDefault="0033683B" w:rsidP="007E6B38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Начальная (максимальная) цена контракта – 10 845 669 рублей.</w:t>
      </w:r>
    </w:p>
    <w:p w:rsidR="0033683B" w:rsidRPr="000F1C53" w:rsidRDefault="0033683B" w:rsidP="007E6B38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Обоснование начальной (максимальной) цены контракта – сметный расчёт, утверждённый постановлением администрации Тужинского муниципального района от 30.10.2014 № 468.</w:t>
      </w:r>
    </w:p>
    <w:p w:rsidR="00774305" w:rsidRPr="000F1C53" w:rsidRDefault="00774305" w:rsidP="007E6B38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 аукцион подана одна заявка.</w:t>
      </w:r>
    </w:p>
    <w:p w:rsidR="00774305" w:rsidRPr="000F1C53" w:rsidRDefault="00774305" w:rsidP="007E6B38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Финансовым управлением администрации Тужинского муниципального района согласовано заключение контракта с единственным поставщиком.</w:t>
      </w:r>
    </w:p>
    <w:p w:rsidR="00774305" w:rsidRPr="000F1C53" w:rsidRDefault="00774305" w:rsidP="007E6B38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sz w:val="26"/>
          <w:szCs w:val="26"/>
          <w:lang w:val="ru-RU"/>
        </w:rPr>
        <w:t>На основании результатов размещения муниципального заказа путём проведения электронного аукциона (протокол рассмотрения единственной заявки № 0140300037714000011 от 15 декабря 2014 года) Заказчик № 1 и Подрядчик № 1 заключили муниципальный контракт № 0</w:t>
      </w:r>
      <w:r w:rsidR="00DB6742" w:rsidRPr="000F1C53">
        <w:rPr>
          <w:rFonts w:ascii="Times New Roman" w:hAnsi="Times New Roman"/>
          <w:sz w:val="26"/>
          <w:szCs w:val="26"/>
          <w:lang w:val="ru-RU"/>
        </w:rPr>
        <w:t>140300037714000011 от 25.12.2014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на выполнение Мероприятия № </w:t>
      </w:r>
      <w:r w:rsidR="00DF654C" w:rsidRPr="000F1C53">
        <w:rPr>
          <w:rFonts w:ascii="Times New Roman" w:hAnsi="Times New Roman"/>
          <w:sz w:val="26"/>
          <w:szCs w:val="26"/>
          <w:lang w:val="ru-RU"/>
        </w:rPr>
        <w:t>7</w:t>
      </w:r>
      <w:r w:rsidR="00DE7A30" w:rsidRPr="000F1C53">
        <w:rPr>
          <w:rFonts w:ascii="Times New Roman" w:hAnsi="Times New Roman"/>
          <w:sz w:val="26"/>
          <w:szCs w:val="26"/>
          <w:lang w:val="ru-RU"/>
        </w:rPr>
        <w:t>.</w:t>
      </w:r>
    </w:p>
    <w:p w:rsidR="0098454F" w:rsidRPr="000F1C53" w:rsidRDefault="000F73D5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Администрацией Тужинского муниципального района и департаментом дорожного хозяйства и транспорта Кировской области заключено соглашение</w:t>
      </w:r>
      <w:r w:rsidR="005D6EA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от 05.02.2015 № 032 о предоставлении субсидии местному бюджету из областного бюджета на осуществление дорожной деятельности в отношении автомобильных дорог общего пользования местного значения в 2015 году Тужинскому району.</w:t>
      </w:r>
    </w:p>
    <w:p w:rsidR="006037C7" w:rsidRPr="000F1C53" w:rsidRDefault="008E2841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Администрацией Тужинского муниципального района проведён аукцион на выполнение</w:t>
      </w:r>
      <w:r w:rsidR="00ED6B5F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работ по ремонту участка автомобильной дороги Евсино-Греково-Пачи-Вынур общей протяжённостью 200 п.м. (далее – </w:t>
      </w:r>
      <w:r w:rsidR="00ED6B5F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Мероприятие № </w:t>
      </w:r>
      <w:r w:rsidR="00DF654C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8</w:t>
      </w:r>
      <w:r w:rsidR="00ED6B5F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).</w:t>
      </w:r>
    </w:p>
    <w:p w:rsidR="001E12BD" w:rsidRPr="000F1C53" w:rsidRDefault="006037C7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Начальная (максимальная) цена контракта – 656 624 рубля. </w:t>
      </w:r>
    </w:p>
    <w:p w:rsidR="006037C7" w:rsidRPr="000F1C53" w:rsidRDefault="006037C7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Обоснование начальной (максимальной) цены контракта – сметный расчёт, проверенный КОГБУ «Региональный центр ценообразования в строительстве» 29.06.2015.</w:t>
      </w:r>
    </w:p>
    <w:p w:rsidR="00ED6B5F" w:rsidRPr="000F1C53" w:rsidRDefault="00ED6B5F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На аукцион подана одна заявка. Аукцион признан несостоявшимся.</w:t>
      </w:r>
    </w:p>
    <w:p w:rsidR="00507CEC" w:rsidRPr="000F1C53" w:rsidRDefault="00B22469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Заказчик № 1 и Подрядчик № 1 заключили муниципальный контракт от 03.08.2015 </w:t>
      </w:r>
      <w:r w:rsidR="008E2841" w:rsidRPr="000F1C53">
        <w:rPr>
          <w:rFonts w:ascii="Times New Roman" w:hAnsi="Times New Roman"/>
          <w:color w:val="000000"/>
          <w:sz w:val="26"/>
          <w:szCs w:val="26"/>
          <w:lang w:val="ru-RU"/>
        </w:rPr>
        <w:t>№ 0140300037715000017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выпол</w:t>
      </w:r>
      <w:r w:rsidR="00ED6B5F" w:rsidRPr="000F1C53">
        <w:rPr>
          <w:rFonts w:ascii="Times New Roman" w:hAnsi="Times New Roman"/>
          <w:color w:val="000000"/>
          <w:sz w:val="26"/>
          <w:szCs w:val="26"/>
          <w:lang w:val="ru-RU"/>
        </w:rPr>
        <w:t>нение</w:t>
      </w:r>
      <w:r w:rsidR="00507CE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ED6B5F" w:rsidRPr="000F1C53">
        <w:rPr>
          <w:rFonts w:ascii="Times New Roman" w:hAnsi="Times New Roman"/>
          <w:color w:val="000000"/>
          <w:sz w:val="26"/>
          <w:szCs w:val="26"/>
          <w:lang w:val="ru-RU"/>
        </w:rPr>
        <w:t>Мероприятия</w:t>
      </w:r>
      <w:r w:rsidR="00507CE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DF654C" w:rsidRPr="000F1C53">
        <w:rPr>
          <w:rFonts w:ascii="Times New Roman" w:hAnsi="Times New Roman"/>
          <w:color w:val="000000"/>
          <w:sz w:val="26"/>
          <w:szCs w:val="26"/>
          <w:lang w:val="ru-RU"/>
        </w:rPr>
        <w:t>№ 8</w:t>
      </w:r>
      <w:r w:rsidR="00507CEC" w:rsidRPr="000F1C53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B22469" w:rsidRPr="000F1C53" w:rsidRDefault="00B22469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Стоимость контракта – 656 624 рубля.</w:t>
      </w:r>
    </w:p>
    <w:p w:rsidR="00507CEC" w:rsidRPr="000F1C53" w:rsidRDefault="00DF654C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Срок выполнения Мероприятия № 8</w:t>
      </w:r>
      <w:r w:rsidR="00507CE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до 01 октября 2015 года.</w:t>
      </w:r>
    </w:p>
    <w:p w:rsidR="006037C7" w:rsidRPr="000F1C53" w:rsidRDefault="00507CEC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Мероприятие</w:t>
      </w:r>
      <w:r w:rsidR="00DF654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№ 8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выполнено своевременно.</w:t>
      </w:r>
    </w:p>
    <w:p w:rsidR="00B22469" w:rsidRPr="000F1C53" w:rsidRDefault="00B22469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Акт о приёмке выполненных работ № 1 от 19.08.2015.</w:t>
      </w:r>
    </w:p>
    <w:p w:rsidR="006037C7" w:rsidRPr="000F1C53" w:rsidRDefault="000E3E03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Заказчик № 1 своевременно, в соответствии с муниципальным контрактом, оплатил Подрядчику № 1 выполненные работы (п.п. № 1099 от 08.10.2015 на 656 624 рубля).</w:t>
      </w:r>
    </w:p>
    <w:p w:rsidR="008E2841" w:rsidRPr="000F1C53" w:rsidRDefault="00ED6B5F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Администрацией Тужинского муниципального района проведён аукцион на выполнение работ </w:t>
      </w:r>
      <w:r w:rsidR="00C33882" w:rsidRPr="000F1C53">
        <w:rPr>
          <w:rFonts w:ascii="Times New Roman" w:hAnsi="Times New Roman"/>
          <w:color w:val="000000"/>
          <w:sz w:val="26"/>
          <w:szCs w:val="26"/>
          <w:lang w:val="ru-RU"/>
        </w:rPr>
        <w:t>по ремонту участков автомобильной дороги Ныр-Пиштенур-Михайловское общей протяжённостью 856,7 п.м. (далее –</w:t>
      </w:r>
      <w:r w:rsidR="00DF654C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Мероприятие № 9</w:t>
      </w:r>
      <w:r w:rsidR="00C33882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).</w:t>
      </w:r>
    </w:p>
    <w:p w:rsidR="001E12BD" w:rsidRPr="000F1C53" w:rsidRDefault="001E12BD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Начальная (максимальная) цена контракта – 3 244 107 рублей.</w:t>
      </w:r>
    </w:p>
    <w:p w:rsidR="00CE1644" w:rsidRPr="000F1C53" w:rsidRDefault="00CE1644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Обоснование начальной (максимальной) цены контракта – сметный расчёт, проверенный КОГБУ «Региональный центр ценообразования в строительстве» 29.06.2015.</w:t>
      </w:r>
    </w:p>
    <w:p w:rsidR="00C33882" w:rsidRPr="000F1C53" w:rsidRDefault="00C33882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На аукцион подана одна заявка. Аукцион признан несостоявшимся.</w:t>
      </w:r>
    </w:p>
    <w:p w:rsidR="00FD397C" w:rsidRPr="000F1C53" w:rsidRDefault="00B22469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Заказчик № 1 и Подрядчик №</w:t>
      </w:r>
      <w:r w:rsidR="00CE1644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1 заключили муниципальный контракт от 11.08.2015 </w:t>
      </w:r>
      <w:r w:rsidR="007F6F27" w:rsidRPr="000F1C53">
        <w:rPr>
          <w:rFonts w:ascii="Times New Roman" w:hAnsi="Times New Roman"/>
          <w:color w:val="000000"/>
          <w:sz w:val="26"/>
          <w:szCs w:val="26"/>
          <w:lang w:val="ru-RU"/>
        </w:rPr>
        <w:t>№ 0140300037715000018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выполнение </w:t>
      </w:r>
      <w:r w:rsidR="00C33882" w:rsidRPr="000F1C53">
        <w:rPr>
          <w:rFonts w:ascii="Times New Roman" w:hAnsi="Times New Roman"/>
          <w:color w:val="000000"/>
          <w:sz w:val="26"/>
          <w:szCs w:val="26"/>
          <w:lang w:val="ru-RU"/>
        </w:rPr>
        <w:t>Мероприятия</w:t>
      </w:r>
      <w:r w:rsidR="00FD397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DF654C" w:rsidRPr="000F1C53">
        <w:rPr>
          <w:rFonts w:ascii="Times New Roman" w:hAnsi="Times New Roman"/>
          <w:color w:val="000000"/>
          <w:sz w:val="26"/>
          <w:szCs w:val="26"/>
          <w:lang w:val="ru-RU"/>
        </w:rPr>
        <w:t>№ 9</w:t>
      </w:r>
      <w:r w:rsidR="00FD397C" w:rsidRPr="000F1C53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FD397C" w:rsidRPr="000F1C53" w:rsidRDefault="00FD397C" w:rsidP="00FD397C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Стоимость контракта 3 244 107 рублей.</w:t>
      </w:r>
    </w:p>
    <w:p w:rsidR="00FD397C" w:rsidRPr="000F1C53" w:rsidRDefault="00DF654C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Срок выполнения Мероприятия № 9</w:t>
      </w:r>
      <w:r w:rsidR="00FD397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до 01 октября 2015 года.</w:t>
      </w:r>
    </w:p>
    <w:p w:rsidR="00621773" w:rsidRPr="000F1C53" w:rsidRDefault="00DF654C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Мероприятие № 9</w:t>
      </w:r>
      <w:r w:rsidR="00621773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выполнено своевременно.</w:t>
      </w:r>
    </w:p>
    <w:p w:rsidR="00B22469" w:rsidRPr="000F1C53" w:rsidRDefault="00B22469" w:rsidP="00B2246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Акт</w:t>
      </w:r>
      <w:r w:rsidR="00976098" w:rsidRPr="000F1C53">
        <w:rPr>
          <w:rFonts w:ascii="Times New Roman" w:hAnsi="Times New Roman"/>
          <w:color w:val="000000"/>
          <w:sz w:val="26"/>
          <w:szCs w:val="26"/>
          <w:lang w:val="ru-RU"/>
        </w:rPr>
        <w:t>ы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 приёмке выполненных работ № 1 от 26.08.2015</w:t>
      </w:r>
      <w:r w:rsidR="00C33832" w:rsidRPr="000F1C53">
        <w:rPr>
          <w:rFonts w:ascii="Times New Roman" w:hAnsi="Times New Roman"/>
          <w:color w:val="000000"/>
          <w:sz w:val="26"/>
          <w:szCs w:val="26"/>
          <w:lang w:val="ru-RU"/>
        </w:rPr>
        <w:t>, № 2 от 16.09.2015.</w:t>
      </w:r>
    </w:p>
    <w:p w:rsidR="00393FB5" w:rsidRPr="000F1C53" w:rsidRDefault="00DF654C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Срок оплаты Мероприятия № 9</w:t>
      </w:r>
      <w:r w:rsidR="004F54B4" w:rsidRPr="000F1C53">
        <w:rPr>
          <w:rFonts w:ascii="Times New Roman" w:hAnsi="Times New Roman"/>
          <w:color w:val="000000"/>
          <w:sz w:val="26"/>
          <w:szCs w:val="26"/>
          <w:lang w:val="ru-RU"/>
        </w:rPr>
        <w:t>, в соответствии с муниципальным контрактом, не наступил.</w:t>
      </w:r>
    </w:p>
    <w:p w:rsidR="00711520" w:rsidRPr="000F1C53" w:rsidRDefault="00711520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Проверка соблюдения условий предоставления субсидий муниципальному району из областного бюджета.</w:t>
      </w:r>
    </w:p>
    <w:p w:rsidR="00393FB5" w:rsidRPr="000F1C53" w:rsidRDefault="001E24EC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Условия предоставления субсидий бюджету муниципального района из областного бюджета, установленные Соглашениями, в проверяемом периоде соблюдались. Суммы софинансирования из бюджета муниципального района дорожной деятельности соответствуют суммам</w:t>
      </w:r>
      <w:r w:rsidR="00711520" w:rsidRPr="000F1C53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определённым Соглашениями.</w:t>
      </w:r>
    </w:p>
    <w:p w:rsidR="00711520" w:rsidRPr="000F1C53" w:rsidRDefault="00711520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Проверка фактического выполнения работ на основании заключенных муниципальных контрактов, договоров. Соответствие видов выполненных работ утверждённой проектной (сметной) документации и исполнительной документации. Наличие гарантийных паспортов на законченные ремонтом</w:t>
      </w:r>
      <w:r w:rsidR="007C4ABA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автомобильные дороги.</w:t>
      </w:r>
    </w:p>
    <w:p w:rsidR="007C4ABA" w:rsidRPr="000F1C53" w:rsidRDefault="007C4ABA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Фактически выполненные на основании заключённых муниципальных контрактов, договоров работы по содержанию, ремонту, паспортизации автомобильных дорог общего пользования местного значения</w:t>
      </w:r>
      <w:r w:rsidR="00E603B3" w:rsidRPr="000F1C53">
        <w:rPr>
          <w:rFonts w:ascii="Times New Roman" w:hAnsi="Times New Roman"/>
          <w:color w:val="000000"/>
          <w:sz w:val="26"/>
          <w:szCs w:val="26"/>
          <w:lang w:val="ru-RU"/>
        </w:rPr>
        <w:t>, ремонту автомобильных дорог общего пользования населённых пунктов соответствуют проектной (сметной) и исполнительной документации.</w:t>
      </w:r>
    </w:p>
    <w:p w:rsidR="003D2349" w:rsidRPr="000F1C53" w:rsidRDefault="003D2349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Проведение работ, не предусмотренных проектно-сметной документацией, не установлено.</w:t>
      </w:r>
    </w:p>
    <w:p w:rsidR="003D2349" w:rsidRPr="000F1C53" w:rsidRDefault="003D2349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Выполнение работ на немуниципальных дорогах не производилось.</w:t>
      </w:r>
    </w:p>
    <w:p w:rsidR="003D2349" w:rsidRPr="000F1C53" w:rsidRDefault="003D2349" w:rsidP="003D234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В проверяемом периоде, в соответствии с муниципальными контрактами на содержание автомобильных дорог общего пользования местного значения, </w:t>
      </w:r>
      <w:r w:rsidR="00EF42E4" w:rsidRPr="000F1C53">
        <w:rPr>
          <w:rFonts w:ascii="Times New Roman" w:hAnsi="Times New Roman"/>
          <w:color w:val="000000"/>
          <w:sz w:val="26"/>
          <w:szCs w:val="26"/>
          <w:lang w:val="ru-RU"/>
        </w:rPr>
        <w:t>комиссией в составе представителей Заказчика № 1 и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Подрядч</w:t>
      </w:r>
      <w:r w:rsidR="00393FB5" w:rsidRPr="000F1C53">
        <w:rPr>
          <w:rFonts w:ascii="Times New Roman" w:hAnsi="Times New Roman"/>
          <w:color w:val="000000"/>
          <w:sz w:val="26"/>
          <w:szCs w:val="26"/>
          <w:lang w:val="ru-RU"/>
        </w:rPr>
        <w:t>ика № 1 ежемесячно производилась</w:t>
      </w:r>
      <w:r w:rsidR="00EF42E4" w:rsidRPr="000F1C53">
        <w:rPr>
          <w:rFonts w:ascii="Times New Roman" w:hAnsi="Times New Roman"/>
          <w:color w:val="000000"/>
          <w:sz w:val="26"/>
          <w:szCs w:val="26"/>
          <w:lang w:val="ru-RU"/>
        </w:rPr>
        <w:t>: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оценка уровня содержания автомобильных дорог</w:t>
      </w:r>
      <w:r w:rsidR="00EF42E4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и водопропускных сооружений на них, оценка допустимого уровня содержания мостовых сооружений по Тужинскому району.</w:t>
      </w:r>
    </w:p>
    <w:p w:rsidR="00AE389A" w:rsidRPr="000F1C53" w:rsidRDefault="00AE389A" w:rsidP="003D2349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Оплата за выполненные работы, </w:t>
      </w:r>
      <w:r w:rsidR="004F03DC" w:rsidRPr="000F1C53">
        <w:rPr>
          <w:rFonts w:ascii="Times New Roman" w:hAnsi="Times New Roman"/>
          <w:color w:val="000000"/>
          <w:sz w:val="26"/>
          <w:szCs w:val="26"/>
          <w:lang w:val="ru-RU"/>
        </w:rPr>
        <w:t>в проверяемом периоде, осуществля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лась платёжными поручениями согласно счетам-фактурам, актам приемки выполненных работ КС-2 и справкам выполненных работ КС-3, замечаний по их оформлению нет. Журналы выполнения работ заполняются.</w:t>
      </w:r>
    </w:p>
    <w:p w:rsidR="00215CCD" w:rsidRPr="000F1C53" w:rsidRDefault="00545B5C" w:rsidP="00AE389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В нарушение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распоряжения Министерства транспорта Российской Федерации от 07.05.2003 № 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нет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1C53">
        <w:rPr>
          <w:rFonts w:ascii="Times New Roman" w:hAnsi="Times New Roman"/>
          <w:b/>
          <w:sz w:val="26"/>
          <w:szCs w:val="26"/>
          <w:lang w:val="ru-RU"/>
        </w:rPr>
        <w:t>паспортов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на законченные ремонтом </w:t>
      </w:r>
      <w:r w:rsidR="00D51E92" w:rsidRPr="000F1C53">
        <w:rPr>
          <w:rFonts w:ascii="Times New Roman" w:hAnsi="Times New Roman"/>
          <w:sz w:val="26"/>
          <w:szCs w:val="26"/>
          <w:lang w:val="ru-RU"/>
        </w:rPr>
        <w:t xml:space="preserve">в 2013-2014 г.г. </w:t>
      </w:r>
      <w:r w:rsidRPr="000F1C53">
        <w:rPr>
          <w:rFonts w:ascii="Times New Roman" w:hAnsi="Times New Roman"/>
          <w:sz w:val="26"/>
          <w:szCs w:val="26"/>
          <w:lang w:val="ru-RU"/>
        </w:rPr>
        <w:t>автомобильные дороги.</w:t>
      </w:r>
      <w:r w:rsidR="00D51E92" w:rsidRPr="000F1C53">
        <w:rPr>
          <w:rFonts w:ascii="Times New Roman" w:hAnsi="Times New Roman"/>
          <w:sz w:val="26"/>
          <w:szCs w:val="26"/>
          <w:lang w:val="ru-RU"/>
        </w:rPr>
        <w:t xml:space="preserve"> В 2015 году </w:t>
      </w:r>
      <w:r w:rsidR="00D51E92" w:rsidRPr="000F1C53">
        <w:rPr>
          <w:rFonts w:ascii="Times New Roman" w:hAnsi="Times New Roman"/>
          <w:b/>
          <w:sz w:val="26"/>
          <w:szCs w:val="26"/>
          <w:lang w:val="ru-RU"/>
        </w:rPr>
        <w:t>нет паспорта</w:t>
      </w:r>
      <w:r w:rsidR="00D51E92" w:rsidRPr="000F1C53">
        <w:rPr>
          <w:rFonts w:ascii="Times New Roman" w:hAnsi="Times New Roman"/>
          <w:sz w:val="26"/>
          <w:szCs w:val="26"/>
          <w:lang w:val="ru-RU"/>
        </w:rPr>
        <w:t xml:space="preserve"> на отремонтированный участок дороги Евсино-Греково-Пачи-Вынур протяжённостью 200п.м.</w:t>
      </w:r>
    </w:p>
    <w:p w:rsidR="009B1F1E" w:rsidRPr="000F1C53" w:rsidRDefault="00D51E92" w:rsidP="00AE389A">
      <w:pPr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sz w:val="26"/>
          <w:szCs w:val="26"/>
          <w:lang w:val="ru-RU"/>
        </w:rPr>
        <w:t>Имеется</w:t>
      </w:r>
      <w:r w:rsidRPr="000F1C53">
        <w:rPr>
          <w:rFonts w:ascii="Times New Roman" w:hAnsi="Times New Roman"/>
          <w:sz w:val="26"/>
          <w:szCs w:val="26"/>
          <w:lang w:val="ru-RU"/>
        </w:rPr>
        <w:t xml:space="preserve"> паспорт на отремонтированные в 2015 году участки автомобильной дороги Ныр</w:t>
      </w:r>
      <w:r w:rsidR="000B2886" w:rsidRPr="000F1C53">
        <w:rPr>
          <w:rFonts w:ascii="Times New Roman" w:hAnsi="Times New Roman"/>
          <w:sz w:val="26"/>
          <w:szCs w:val="26"/>
          <w:lang w:val="ru-RU"/>
        </w:rPr>
        <w:t>-Пиштенур-Михайловск общей протяжённостью 856,7 п.м.</w:t>
      </w:r>
    </w:p>
    <w:p w:rsidR="009B1F1E" w:rsidRPr="000F1C53" w:rsidRDefault="009B1F1E" w:rsidP="00AE389A">
      <w:pPr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Оценка результатов дорожной деятельности за 2013-2014 годы в сравнении с </w:t>
      </w:r>
      <w:r w:rsidR="00C170BF">
        <w:rPr>
          <w:rFonts w:ascii="Times New Roman" w:hAnsi="Times New Roman"/>
          <w:b/>
          <w:color w:val="000000"/>
          <w:sz w:val="26"/>
          <w:szCs w:val="26"/>
          <w:lang w:val="ru-RU"/>
        </w:rPr>
        <w:t>предыдущими периодами: 2010-201</w:t>
      </w:r>
      <w:r w:rsidR="00C170BF" w:rsidRPr="00C170BF">
        <w:rPr>
          <w:rFonts w:ascii="Times New Roman" w:hAnsi="Times New Roman"/>
          <w:b/>
          <w:color w:val="000000"/>
          <w:sz w:val="26"/>
          <w:szCs w:val="26"/>
          <w:lang w:val="ru-RU"/>
        </w:rPr>
        <w:t>2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годы (отремонтировано автодорог и искусственных сооружений на них - км /пог.м., а также по показателям эффективности, установленным муниципальными программами).</w:t>
      </w:r>
    </w:p>
    <w:p w:rsidR="009B1F1E" w:rsidRPr="000F1C53" w:rsidRDefault="009B1F1E" w:rsidP="00AE389A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Финансирование дорожной деятельности в Тужинском районе началось с 2010 года после передачи автомобильных дорог в муниципальную собственность.</w:t>
      </w:r>
    </w:p>
    <w:p w:rsidR="0017087E" w:rsidRPr="000F1C53" w:rsidRDefault="0017087E" w:rsidP="0017087E">
      <w:pPr>
        <w:ind w:firstLine="708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Ремонт автомобильных дорог в 2010-2015 годах:</w:t>
      </w:r>
    </w:p>
    <w:p w:rsidR="00F277BC" w:rsidRPr="000F1C53" w:rsidRDefault="00F277BC" w:rsidP="00AE389A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2010 год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- отремонтировано 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1 500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17087E" w:rsidRPr="000F1C53">
        <w:rPr>
          <w:rFonts w:ascii="Times New Roman" w:hAnsi="Times New Roman"/>
          <w:color w:val="000000"/>
          <w:sz w:val="26"/>
          <w:szCs w:val="26"/>
          <w:lang w:val="ru-RU"/>
        </w:rPr>
        <w:t>п.м.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автомобильной дороги Михайловск – Шешурга, в щебёночном покрытии;</w:t>
      </w:r>
    </w:p>
    <w:p w:rsidR="00F277BC" w:rsidRPr="000F1C53" w:rsidRDefault="00F277BC" w:rsidP="00AE389A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2011 год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отремонтировано 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1 358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17087E" w:rsidRPr="000F1C53">
        <w:rPr>
          <w:rFonts w:ascii="Times New Roman" w:hAnsi="Times New Roman"/>
          <w:color w:val="000000"/>
          <w:sz w:val="26"/>
          <w:szCs w:val="26"/>
          <w:lang w:val="ru-RU"/>
        </w:rPr>
        <w:t>п.м.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автомобильной дороги Евсино-Греково-Пачи-Вынур, в том числе:</w:t>
      </w:r>
    </w:p>
    <w:p w:rsidR="00F277BC" w:rsidRPr="000F1C53" w:rsidRDefault="00F277BC" w:rsidP="00AE389A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973</w:t>
      </w:r>
      <w:r w:rsidR="0017087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п.м.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в щебёночном покрытии;</w:t>
      </w:r>
    </w:p>
    <w:p w:rsidR="00F277BC" w:rsidRPr="000F1C53" w:rsidRDefault="00F277BC" w:rsidP="00AE389A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385</w:t>
      </w:r>
      <w:r w:rsidR="0017087E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п.м.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в асфальтобетонном покрытии.</w:t>
      </w:r>
    </w:p>
    <w:p w:rsidR="00F277BC" w:rsidRPr="000F1C53" w:rsidRDefault="0017087E" w:rsidP="00AE389A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2012</w:t>
      </w:r>
      <w:r w:rsidR="00F277BC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год</w:t>
      </w:r>
      <w:r w:rsidR="00F277B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отремонтировано </w:t>
      </w:r>
      <w:r w:rsidR="00F277BC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1 320</w:t>
      </w:r>
      <w:r w:rsidR="00F277B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015D2A" w:rsidRPr="000F1C53">
        <w:rPr>
          <w:rFonts w:ascii="Times New Roman" w:hAnsi="Times New Roman"/>
          <w:color w:val="000000"/>
          <w:sz w:val="26"/>
          <w:szCs w:val="26"/>
          <w:lang w:val="ru-RU"/>
        </w:rPr>
        <w:t>п.м.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автомобильной дороги Евсино-Греково-Пачи-Вынур в щебёночном покрытии;</w:t>
      </w:r>
    </w:p>
    <w:p w:rsidR="0017087E" w:rsidRPr="000F1C53" w:rsidRDefault="0017087E" w:rsidP="00AE389A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2013 год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– ремонт не производился;</w:t>
      </w:r>
    </w:p>
    <w:p w:rsidR="0017087E" w:rsidRPr="000F1C53" w:rsidRDefault="0017087E" w:rsidP="00AE389A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2014 год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отремонтировано 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536,5</w:t>
      </w:r>
      <w:r w:rsidR="00015D2A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п.м.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автомобильной дороги Евсино-Греково-Пачи-Вынур в щебеночном покрытии;</w:t>
      </w:r>
    </w:p>
    <w:p w:rsidR="0017087E" w:rsidRPr="000F1C53" w:rsidRDefault="0017087E" w:rsidP="00AE389A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2015 год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015D2A" w:rsidRPr="000F1C53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отремонтировано</w:t>
      </w:r>
      <w:r w:rsidR="00015D2A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015D2A"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200</w:t>
      </w:r>
      <w:r w:rsidR="00015D2A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п.м. автомобильной дороги Евсино-Греково-Пачи-Вынур в щебёночном покрытии;</w:t>
      </w:r>
    </w:p>
    <w:p w:rsidR="00015D2A" w:rsidRDefault="00015D2A" w:rsidP="00AE389A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отремонтировано </w:t>
      </w:r>
      <w:r w:rsidRPr="000F1C53">
        <w:rPr>
          <w:rFonts w:ascii="Times New Roman" w:hAnsi="Times New Roman"/>
          <w:b/>
          <w:color w:val="000000"/>
          <w:sz w:val="26"/>
          <w:szCs w:val="26"/>
          <w:lang w:val="ru-RU"/>
        </w:rPr>
        <w:t>856,7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п.м. автомобильной дороги Ныр-Пиштенур-Михайловское в асфальтобетонном покрытии.</w:t>
      </w:r>
    </w:p>
    <w:p w:rsidR="00C170BF" w:rsidRDefault="00C170BF" w:rsidP="00AE389A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70BF" w:rsidRDefault="00C170BF" w:rsidP="00AE389A">
      <w:pPr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C170BF">
        <w:rPr>
          <w:rFonts w:ascii="Times New Roman" w:hAnsi="Times New Roman"/>
          <w:b/>
          <w:color w:val="000000"/>
          <w:sz w:val="26"/>
          <w:szCs w:val="26"/>
          <w:lang w:val="ru-RU"/>
        </w:rPr>
        <w:t>Финансирование содержания и ремонта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,</w:t>
      </w:r>
      <w:r w:rsidRPr="00C170B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автомобильных дорог в Тужинском районе в 2010-2015 годах</w:t>
      </w:r>
    </w:p>
    <w:p w:rsidR="00C170BF" w:rsidRPr="00C170BF" w:rsidRDefault="00C170BF" w:rsidP="00C170BF">
      <w:pPr>
        <w:ind w:firstLine="708"/>
        <w:jc w:val="right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7"/>
        <w:gridCol w:w="1319"/>
        <w:gridCol w:w="1336"/>
        <w:gridCol w:w="1336"/>
        <w:gridCol w:w="1336"/>
        <w:gridCol w:w="1337"/>
        <w:gridCol w:w="1320"/>
      </w:tblGrid>
      <w:tr w:rsidR="00C170BF" w:rsidRPr="00244140" w:rsidTr="00244140">
        <w:tc>
          <w:tcPr>
            <w:tcW w:w="1367" w:type="dxa"/>
          </w:tcPr>
          <w:p w:rsidR="00C170BF" w:rsidRPr="00244140" w:rsidRDefault="00C170BF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67" w:type="dxa"/>
          </w:tcPr>
          <w:p w:rsidR="00C170BF" w:rsidRPr="00244140" w:rsidRDefault="00C170BF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2010</w:t>
            </w:r>
          </w:p>
        </w:tc>
        <w:tc>
          <w:tcPr>
            <w:tcW w:w="1367" w:type="dxa"/>
          </w:tcPr>
          <w:p w:rsidR="00C170BF" w:rsidRPr="00244140" w:rsidRDefault="00C170BF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2011</w:t>
            </w:r>
          </w:p>
        </w:tc>
        <w:tc>
          <w:tcPr>
            <w:tcW w:w="1367" w:type="dxa"/>
          </w:tcPr>
          <w:p w:rsidR="00C170BF" w:rsidRPr="00244140" w:rsidRDefault="00C170BF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2012</w:t>
            </w:r>
          </w:p>
        </w:tc>
        <w:tc>
          <w:tcPr>
            <w:tcW w:w="1367" w:type="dxa"/>
          </w:tcPr>
          <w:p w:rsidR="00C170BF" w:rsidRPr="00244140" w:rsidRDefault="00C170BF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2013</w:t>
            </w:r>
          </w:p>
        </w:tc>
        <w:tc>
          <w:tcPr>
            <w:tcW w:w="1368" w:type="dxa"/>
          </w:tcPr>
          <w:p w:rsidR="00C170BF" w:rsidRPr="00244140" w:rsidRDefault="00C170BF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2014</w:t>
            </w:r>
          </w:p>
        </w:tc>
        <w:tc>
          <w:tcPr>
            <w:tcW w:w="1368" w:type="dxa"/>
          </w:tcPr>
          <w:p w:rsidR="00C170BF" w:rsidRPr="00244140" w:rsidRDefault="00C170BF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2015</w:t>
            </w:r>
            <w:r w:rsidR="00524A4C"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9 мес.</w:t>
            </w:r>
          </w:p>
        </w:tc>
      </w:tr>
      <w:tr w:rsidR="00C170BF" w:rsidRPr="00244140" w:rsidTr="00244140">
        <w:tc>
          <w:tcPr>
            <w:tcW w:w="1367" w:type="dxa"/>
          </w:tcPr>
          <w:p w:rsidR="00C170BF" w:rsidRPr="00244140" w:rsidRDefault="00C170BF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</w:t>
            </w:r>
            <w:r w:rsidR="00524A4C"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1367" w:type="dxa"/>
          </w:tcPr>
          <w:p w:rsidR="00C170BF" w:rsidRPr="00244140" w:rsidRDefault="00C170BF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9 631,7</w:t>
            </w:r>
          </w:p>
        </w:tc>
        <w:tc>
          <w:tcPr>
            <w:tcW w:w="1367" w:type="dxa"/>
          </w:tcPr>
          <w:p w:rsidR="00C170BF" w:rsidRPr="00244140" w:rsidRDefault="00524A4C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10 286,8</w:t>
            </w:r>
          </w:p>
        </w:tc>
        <w:tc>
          <w:tcPr>
            <w:tcW w:w="1367" w:type="dxa"/>
          </w:tcPr>
          <w:p w:rsidR="00C170BF" w:rsidRPr="00244140" w:rsidRDefault="00524A4C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13 247,5</w:t>
            </w:r>
          </w:p>
        </w:tc>
        <w:tc>
          <w:tcPr>
            <w:tcW w:w="1367" w:type="dxa"/>
          </w:tcPr>
          <w:p w:rsidR="00C170BF" w:rsidRPr="00244140" w:rsidRDefault="00524A4C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12 111,5</w:t>
            </w:r>
          </w:p>
        </w:tc>
        <w:tc>
          <w:tcPr>
            <w:tcW w:w="1368" w:type="dxa"/>
          </w:tcPr>
          <w:p w:rsidR="00C170BF" w:rsidRPr="00244140" w:rsidRDefault="00524A4C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11 096,8</w:t>
            </w:r>
          </w:p>
        </w:tc>
        <w:tc>
          <w:tcPr>
            <w:tcW w:w="1368" w:type="dxa"/>
          </w:tcPr>
          <w:p w:rsidR="00C170BF" w:rsidRPr="00244140" w:rsidRDefault="002E3B00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9 185,8</w:t>
            </w:r>
          </w:p>
        </w:tc>
      </w:tr>
      <w:tr w:rsidR="00C170BF" w:rsidRPr="00244140" w:rsidTr="00244140">
        <w:tc>
          <w:tcPr>
            <w:tcW w:w="1367" w:type="dxa"/>
          </w:tcPr>
          <w:p w:rsidR="00C170BF" w:rsidRPr="00244140" w:rsidRDefault="000C79A4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</w:t>
            </w:r>
            <w:r w:rsidR="00524A4C"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юджет</w:t>
            </w: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мун. района</w:t>
            </w:r>
          </w:p>
        </w:tc>
        <w:tc>
          <w:tcPr>
            <w:tcW w:w="1367" w:type="dxa"/>
          </w:tcPr>
          <w:p w:rsidR="00C170BF" w:rsidRPr="00244140" w:rsidRDefault="00524A4C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102,9</w:t>
            </w:r>
          </w:p>
        </w:tc>
        <w:tc>
          <w:tcPr>
            <w:tcW w:w="1367" w:type="dxa"/>
          </w:tcPr>
          <w:p w:rsidR="00C170BF" w:rsidRPr="00244140" w:rsidRDefault="00524A4C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124,8</w:t>
            </w:r>
          </w:p>
        </w:tc>
        <w:tc>
          <w:tcPr>
            <w:tcW w:w="1367" w:type="dxa"/>
          </w:tcPr>
          <w:p w:rsidR="00C170BF" w:rsidRPr="00244140" w:rsidRDefault="00524A4C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133,5</w:t>
            </w:r>
          </w:p>
        </w:tc>
        <w:tc>
          <w:tcPr>
            <w:tcW w:w="1367" w:type="dxa"/>
          </w:tcPr>
          <w:p w:rsidR="00C170BF" w:rsidRPr="00244140" w:rsidRDefault="00524A4C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100,4</w:t>
            </w:r>
          </w:p>
        </w:tc>
        <w:tc>
          <w:tcPr>
            <w:tcW w:w="1368" w:type="dxa"/>
          </w:tcPr>
          <w:p w:rsidR="00C170BF" w:rsidRPr="00244140" w:rsidRDefault="00524A4C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1 785,7</w:t>
            </w:r>
          </w:p>
        </w:tc>
        <w:tc>
          <w:tcPr>
            <w:tcW w:w="1368" w:type="dxa"/>
          </w:tcPr>
          <w:p w:rsidR="00C170BF" w:rsidRPr="00244140" w:rsidRDefault="00431F11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534,7</w:t>
            </w:r>
          </w:p>
        </w:tc>
      </w:tr>
      <w:tr w:rsidR="00C170BF" w:rsidRPr="00244140" w:rsidTr="00244140">
        <w:tc>
          <w:tcPr>
            <w:tcW w:w="1367" w:type="dxa"/>
          </w:tcPr>
          <w:p w:rsidR="00C170BF" w:rsidRPr="00244140" w:rsidRDefault="00524A4C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Субсидия обл. бюд</w:t>
            </w:r>
            <w:r w:rsidR="00347F4D"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:</w:t>
            </w: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367" w:type="dxa"/>
          </w:tcPr>
          <w:p w:rsidR="00C170BF" w:rsidRPr="00244140" w:rsidRDefault="00524A4C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9 528,8</w:t>
            </w:r>
          </w:p>
        </w:tc>
        <w:tc>
          <w:tcPr>
            <w:tcW w:w="1367" w:type="dxa"/>
          </w:tcPr>
          <w:p w:rsidR="00C170BF" w:rsidRPr="00244140" w:rsidRDefault="00524A4C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10 162</w:t>
            </w:r>
          </w:p>
        </w:tc>
        <w:tc>
          <w:tcPr>
            <w:tcW w:w="1367" w:type="dxa"/>
          </w:tcPr>
          <w:p w:rsidR="00C170BF" w:rsidRPr="00244140" w:rsidRDefault="00347F4D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13 114</w:t>
            </w:r>
          </w:p>
        </w:tc>
        <w:tc>
          <w:tcPr>
            <w:tcW w:w="1367" w:type="dxa"/>
          </w:tcPr>
          <w:p w:rsidR="00C170BF" w:rsidRPr="00244140" w:rsidRDefault="00347F4D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12 011,1</w:t>
            </w:r>
          </w:p>
        </w:tc>
        <w:tc>
          <w:tcPr>
            <w:tcW w:w="1368" w:type="dxa"/>
          </w:tcPr>
          <w:p w:rsidR="00C170BF" w:rsidRPr="00244140" w:rsidRDefault="00347F4D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9 311,1</w:t>
            </w:r>
          </w:p>
        </w:tc>
        <w:tc>
          <w:tcPr>
            <w:tcW w:w="1368" w:type="dxa"/>
          </w:tcPr>
          <w:p w:rsidR="00C170BF" w:rsidRPr="00244140" w:rsidRDefault="00431F11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8 651,1</w:t>
            </w:r>
          </w:p>
        </w:tc>
      </w:tr>
      <w:tr w:rsidR="00C170BF" w:rsidRPr="00244140" w:rsidTr="00244140">
        <w:tc>
          <w:tcPr>
            <w:tcW w:w="1367" w:type="dxa"/>
          </w:tcPr>
          <w:p w:rsidR="00C170BF" w:rsidRPr="00244140" w:rsidRDefault="00347F4D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Содержание рем. дорог</w:t>
            </w:r>
          </w:p>
        </w:tc>
        <w:tc>
          <w:tcPr>
            <w:tcW w:w="1367" w:type="dxa"/>
          </w:tcPr>
          <w:p w:rsidR="00C170BF" w:rsidRPr="00244140" w:rsidRDefault="00347F4D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9 528,8</w:t>
            </w:r>
          </w:p>
        </w:tc>
        <w:tc>
          <w:tcPr>
            <w:tcW w:w="1367" w:type="dxa"/>
          </w:tcPr>
          <w:p w:rsidR="00C170BF" w:rsidRPr="00244140" w:rsidRDefault="00347F4D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10 162</w:t>
            </w:r>
          </w:p>
        </w:tc>
        <w:tc>
          <w:tcPr>
            <w:tcW w:w="1367" w:type="dxa"/>
          </w:tcPr>
          <w:p w:rsidR="00C170BF" w:rsidRPr="00244140" w:rsidRDefault="00347F4D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11 689</w:t>
            </w:r>
          </w:p>
        </w:tc>
        <w:tc>
          <w:tcPr>
            <w:tcW w:w="1367" w:type="dxa"/>
          </w:tcPr>
          <w:p w:rsidR="00C170BF" w:rsidRPr="00244140" w:rsidRDefault="00347F4D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9 346,2</w:t>
            </w:r>
          </w:p>
        </w:tc>
        <w:tc>
          <w:tcPr>
            <w:tcW w:w="1368" w:type="dxa"/>
          </w:tcPr>
          <w:p w:rsidR="00C170BF" w:rsidRPr="00244140" w:rsidRDefault="00347F4D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9 311,1</w:t>
            </w:r>
          </w:p>
        </w:tc>
        <w:tc>
          <w:tcPr>
            <w:tcW w:w="1368" w:type="dxa"/>
          </w:tcPr>
          <w:p w:rsidR="00C170BF" w:rsidRPr="00244140" w:rsidRDefault="00431F11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8 651,1</w:t>
            </w:r>
          </w:p>
        </w:tc>
      </w:tr>
      <w:tr w:rsidR="00C170BF" w:rsidRPr="00244140" w:rsidTr="00244140">
        <w:tc>
          <w:tcPr>
            <w:tcW w:w="1367" w:type="dxa"/>
          </w:tcPr>
          <w:p w:rsidR="00C170BF" w:rsidRPr="00244140" w:rsidRDefault="00347F4D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Ремонт дор. нас. пункт.</w:t>
            </w:r>
          </w:p>
        </w:tc>
        <w:tc>
          <w:tcPr>
            <w:tcW w:w="1367" w:type="dxa"/>
          </w:tcPr>
          <w:p w:rsidR="00C170BF" w:rsidRPr="00244140" w:rsidRDefault="00C170BF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67" w:type="dxa"/>
          </w:tcPr>
          <w:p w:rsidR="00C170BF" w:rsidRPr="00244140" w:rsidRDefault="00C170BF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67" w:type="dxa"/>
          </w:tcPr>
          <w:p w:rsidR="00C170BF" w:rsidRPr="00244140" w:rsidRDefault="00347F4D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1 425</w:t>
            </w:r>
          </w:p>
        </w:tc>
        <w:tc>
          <w:tcPr>
            <w:tcW w:w="1367" w:type="dxa"/>
          </w:tcPr>
          <w:p w:rsidR="00C170BF" w:rsidRPr="00244140" w:rsidRDefault="00AB1B07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1 240</w:t>
            </w:r>
          </w:p>
        </w:tc>
        <w:tc>
          <w:tcPr>
            <w:tcW w:w="1368" w:type="dxa"/>
          </w:tcPr>
          <w:p w:rsidR="00C170BF" w:rsidRPr="00244140" w:rsidRDefault="00C170BF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68" w:type="dxa"/>
          </w:tcPr>
          <w:p w:rsidR="00C170BF" w:rsidRPr="00244140" w:rsidRDefault="00C170BF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0C79A4" w:rsidRPr="00244140" w:rsidTr="00244140">
        <w:tc>
          <w:tcPr>
            <w:tcW w:w="1367" w:type="dxa"/>
          </w:tcPr>
          <w:p w:rsidR="000C79A4" w:rsidRPr="00244140" w:rsidRDefault="000C79A4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Рем. двор. территорий</w:t>
            </w:r>
          </w:p>
        </w:tc>
        <w:tc>
          <w:tcPr>
            <w:tcW w:w="1367" w:type="dxa"/>
          </w:tcPr>
          <w:p w:rsidR="000C79A4" w:rsidRPr="00244140" w:rsidRDefault="000C79A4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67" w:type="dxa"/>
          </w:tcPr>
          <w:p w:rsidR="000C79A4" w:rsidRPr="00244140" w:rsidRDefault="000C79A4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67" w:type="dxa"/>
          </w:tcPr>
          <w:p w:rsidR="000C79A4" w:rsidRPr="00244140" w:rsidRDefault="000C79A4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67" w:type="dxa"/>
          </w:tcPr>
          <w:p w:rsidR="000C79A4" w:rsidRPr="00244140" w:rsidRDefault="000C79A4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4414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1 425</w:t>
            </w:r>
          </w:p>
        </w:tc>
        <w:tc>
          <w:tcPr>
            <w:tcW w:w="1368" w:type="dxa"/>
          </w:tcPr>
          <w:p w:rsidR="000C79A4" w:rsidRPr="00244140" w:rsidRDefault="000C79A4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68" w:type="dxa"/>
          </w:tcPr>
          <w:p w:rsidR="000C79A4" w:rsidRPr="00244140" w:rsidRDefault="000C79A4" w:rsidP="0024414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C170BF" w:rsidRDefault="00C170BF" w:rsidP="00AE389A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AB1B07" w:rsidRPr="00C170BF" w:rsidRDefault="00AB1B07" w:rsidP="00AE389A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215CCD" w:rsidRPr="000F1C53" w:rsidRDefault="00215CCD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Муниципальная целевая программа «Развитие транспортной инфраструктуры в Тужинском районе» на 2011-2015 годы </w:t>
      </w:r>
      <w:r w:rsidR="00AA4F7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за 2013 год 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выполнена по 3 показателям из 4.</w:t>
      </w:r>
    </w:p>
    <w:p w:rsidR="00545B5C" w:rsidRPr="000F1C53" w:rsidRDefault="00545B5C" w:rsidP="001C167E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Муниципальная программа «Развитие транспортной инфраструктуры»</w:t>
      </w:r>
      <w:r w:rsidR="00393FB5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2014-2018 годы за 2014 </w:t>
      </w:r>
      <w:r w:rsidR="006D2EAE" w:rsidRPr="000F1C53">
        <w:rPr>
          <w:rFonts w:ascii="Times New Roman" w:hAnsi="Times New Roman"/>
          <w:color w:val="000000"/>
          <w:sz w:val="26"/>
          <w:szCs w:val="26"/>
          <w:lang w:val="ru-RU"/>
        </w:rPr>
        <w:t>год выполнена по 2</w:t>
      </w:r>
      <w:r w:rsidR="00AF302C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показателям из 3.</w:t>
      </w:r>
    </w:p>
    <w:p w:rsidR="00350B69" w:rsidRPr="000F1C53" w:rsidRDefault="00241759" w:rsidP="000F1C53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Постановлением администрации Тужинского района об эффективности реализации муниципальных программ за 2014 год отмечена положительная динамика реализации программы.</w:t>
      </w:r>
    </w:p>
    <w:p w:rsidR="000F1C53" w:rsidRDefault="000F1C53" w:rsidP="00BF0B05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AD1641" w:rsidRPr="000F1C53" w:rsidRDefault="00AD1641" w:rsidP="00BF0B05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Председатель</w:t>
      </w:r>
    </w:p>
    <w:p w:rsidR="00AD1641" w:rsidRPr="000F1C53" w:rsidRDefault="00AD1641" w:rsidP="00BF0B05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Контрольно-счетной комиссии</w:t>
      </w:r>
    </w:p>
    <w:p w:rsidR="00AD1641" w:rsidRDefault="00DF5AFC" w:rsidP="00BF0B05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Тужин</w:t>
      </w:r>
      <w:r w:rsidR="00AD1641"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ского района                                    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               </w:t>
      </w:r>
      <w:r w:rsidR="000F1C53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</w:t>
      </w:r>
      <w:r w:rsidRPr="000F1C53">
        <w:rPr>
          <w:rFonts w:ascii="Times New Roman" w:hAnsi="Times New Roman"/>
          <w:color w:val="000000"/>
          <w:sz w:val="26"/>
          <w:szCs w:val="26"/>
          <w:lang w:val="ru-RU"/>
        </w:rPr>
        <w:t>А.С. Таймар</w:t>
      </w:r>
      <w:r w:rsidR="00AD1641" w:rsidRPr="000F1C53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</w:p>
    <w:p w:rsidR="000F1C53" w:rsidRPr="000F1C53" w:rsidRDefault="002E3B00" w:rsidP="00BF0B05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30.10.2015</w:t>
      </w:r>
    </w:p>
    <w:sectPr w:rsidR="000F1C53" w:rsidRPr="000F1C53" w:rsidSect="0016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2209"/>
    <w:multiLevelType w:val="hybridMultilevel"/>
    <w:tmpl w:val="E9D8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41D1"/>
    <w:multiLevelType w:val="hybridMultilevel"/>
    <w:tmpl w:val="C91847B8"/>
    <w:lvl w:ilvl="0" w:tplc="09C4DE04">
      <w:start w:val="1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684F"/>
    <w:rsid w:val="00002B75"/>
    <w:rsid w:val="000039FD"/>
    <w:rsid w:val="00003E43"/>
    <w:rsid w:val="000056EC"/>
    <w:rsid w:val="00010273"/>
    <w:rsid w:val="0001386A"/>
    <w:rsid w:val="00013993"/>
    <w:rsid w:val="00015D2A"/>
    <w:rsid w:val="000208B1"/>
    <w:rsid w:val="00021D0B"/>
    <w:rsid w:val="00024D13"/>
    <w:rsid w:val="00033266"/>
    <w:rsid w:val="00042103"/>
    <w:rsid w:val="00042C84"/>
    <w:rsid w:val="0004757F"/>
    <w:rsid w:val="00051A82"/>
    <w:rsid w:val="00052D2F"/>
    <w:rsid w:val="0005455E"/>
    <w:rsid w:val="00054B70"/>
    <w:rsid w:val="000550EB"/>
    <w:rsid w:val="00060978"/>
    <w:rsid w:val="0006343E"/>
    <w:rsid w:val="000661F3"/>
    <w:rsid w:val="00066A4C"/>
    <w:rsid w:val="0007747E"/>
    <w:rsid w:val="00080685"/>
    <w:rsid w:val="00081546"/>
    <w:rsid w:val="00082BF2"/>
    <w:rsid w:val="0008414E"/>
    <w:rsid w:val="000848CB"/>
    <w:rsid w:val="00085803"/>
    <w:rsid w:val="0008670B"/>
    <w:rsid w:val="00092067"/>
    <w:rsid w:val="00096DB0"/>
    <w:rsid w:val="000A17DC"/>
    <w:rsid w:val="000A1A7F"/>
    <w:rsid w:val="000A29DD"/>
    <w:rsid w:val="000A2CCD"/>
    <w:rsid w:val="000A3833"/>
    <w:rsid w:val="000A45FE"/>
    <w:rsid w:val="000A5325"/>
    <w:rsid w:val="000A6313"/>
    <w:rsid w:val="000B2208"/>
    <w:rsid w:val="000B2886"/>
    <w:rsid w:val="000B35A2"/>
    <w:rsid w:val="000B3AEE"/>
    <w:rsid w:val="000C0CFC"/>
    <w:rsid w:val="000C5D08"/>
    <w:rsid w:val="000C79A4"/>
    <w:rsid w:val="000D3798"/>
    <w:rsid w:val="000D7258"/>
    <w:rsid w:val="000E18E3"/>
    <w:rsid w:val="000E3923"/>
    <w:rsid w:val="000E3E03"/>
    <w:rsid w:val="000E445B"/>
    <w:rsid w:val="000E47D3"/>
    <w:rsid w:val="000E4BD4"/>
    <w:rsid w:val="000E5447"/>
    <w:rsid w:val="000E7ABF"/>
    <w:rsid w:val="000E7D1E"/>
    <w:rsid w:val="000F1C53"/>
    <w:rsid w:val="000F3B8F"/>
    <w:rsid w:val="000F57DD"/>
    <w:rsid w:val="000F61C8"/>
    <w:rsid w:val="000F73D5"/>
    <w:rsid w:val="001009C3"/>
    <w:rsid w:val="0010797F"/>
    <w:rsid w:val="00111F52"/>
    <w:rsid w:val="00112614"/>
    <w:rsid w:val="0011332B"/>
    <w:rsid w:val="001136EC"/>
    <w:rsid w:val="00113E60"/>
    <w:rsid w:val="00117B2A"/>
    <w:rsid w:val="00121D92"/>
    <w:rsid w:val="0012636F"/>
    <w:rsid w:val="001401FA"/>
    <w:rsid w:val="00140ABB"/>
    <w:rsid w:val="00142425"/>
    <w:rsid w:val="001443C4"/>
    <w:rsid w:val="00146A7A"/>
    <w:rsid w:val="0015182F"/>
    <w:rsid w:val="001519FF"/>
    <w:rsid w:val="00157DA2"/>
    <w:rsid w:val="001611C9"/>
    <w:rsid w:val="001614A0"/>
    <w:rsid w:val="0016778D"/>
    <w:rsid w:val="0017087E"/>
    <w:rsid w:val="0017466B"/>
    <w:rsid w:val="00174AF8"/>
    <w:rsid w:val="00175A29"/>
    <w:rsid w:val="00175AA9"/>
    <w:rsid w:val="00176A3F"/>
    <w:rsid w:val="00183FFC"/>
    <w:rsid w:val="0018548C"/>
    <w:rsid w:val="00185D58"/>
    <w:rsid w:val="00192A20"/>
    <w:rsid w:val="001A2B30"/>
    <w:rsid w:val="001A4E33"/>
    <w:rsid w:val="001B05F3"/>
    <w:rsid w:val="001B06FB"/>
    <w:rsid w:val="001B0BCB"/>
    <w:rsid w:val="001B2BC5"/>
    <w:rsid w:val="001B2BD4"/>
    <w:rsid w:val="001B494A"/>
    <w:rsid w:val="001C0DE5"/>
    <w:rsid w:val="001C0E61"/>
    <w:rsid w:val="001C0F0C"/>
    <w:rsid w:val="001C167E"/>
    <w:rsid w:val="001C376F"/>
    <w:rsid w:val="001D17AE"/>
    <w:rsid w:val="001D1D52"/>
    <w:rsid w:val="001D34F8"/>
    <w:rsid w:val="001D71BC"/>
    <w:rsid w:val="001E12BD"/>
    <w:rsid w:val="001E24EC"/>
    <w:rsid w:val="001E3845"/>
    <w:rsid w:val="001E4B16"/>
    <w:rsid w:val="001F3EE0"/>
    <w:rsid w:val="001F7F74"/>
    <w:rsid w:val="00203BF4"/>
    <w:rsid w:val="00206B68"/>
    <w:rsid w:val="00210825"/>
    <w:rsid w:val="00212019"/>
    <w:rsid w:val="00215CCD"/>
    <w:rsid w:val="002171E5"/>
    <w:rsid w:val="002228F3"/>
    <w:rsid w:val="00223B84"/>
    <w:rsid w:val="00224F73"/>
    <w:rsid w:val="00226C51"/>
    <w:rsid w:val="00231288"/>
    <w:rsid w:val="0023292B"/>
    <w:rsid w:val="00232ABD"/>
    <w:rsid w:val="002331B8"/>
    <w:rsid w:val="00233DD6"/>
    <w:rsid w:val="00233E56"/>
    <w:rsid w:val="002369C4"/>
    <w:rsid w:val="00241759"/>
    <w:rsid w:val="00244140"/>
    <w:rsid w:val="00251056"/>
    <w:rsid w:val="00254ED3"/>
    <w:rsid w:val="002656E6"/>
    <w:rsid w:val="00266923"/>
    <w:rsid w:val="002734FB"/>
    <w:rsid w:val="00273E1E"/>
    <w:rsid w:val="00275CFF"/>
    <w:rsid w:val="00276763"/>
    <w:rsid w:val="00277CEF"/>
    <w:rsid w:val="00280666"/>
    <w:rsid w:val="00283296"/>
    <w:rsid w:val="002848F1"/>
    <w:rsid w:val="00284A8D"/>
    <w:rsid w:val="00290FDA"/>
    <w:rsid w:val="00294B3B"/>
    <w:rsid w:val="00295AF8"/>
    <w:rsid w:val="002969D7"/>
    <w:rsid w:val="002A44B7"/>
    <w:rsid w:val="002B5368"/>
    <w:rsid w:val="002B5D15"/>
    <w:rsid w:val="002D525D"/>
    <w:rsid w:val="002D5900"/>
    <w:rsid w:val="002E116A"/>
    <w:rsid w:val="002E31A5"/>
    <w:rsid w:val="002E3B00"/>
    <w:rsid w:val="002E5A14"/>
    <w:rsid w:val="002F2C39"/>
    <w:rsid w:val="002F58B2"/>
    <w:rsid w:val="002F5995"/>
    <w:rsid w:val="002F67EB"/>
    <w:rsid w:val="002F6F42"/>
    <w:rsid w:val="00303CA4"/>
    <w:rsid w:val="003050AA"/>
    <w:rsid w:val="003123F7"/>
    <w:rsid w:val="003127F8"/>
    <w:rsid w:val="00314092"/>
    <w:rsid w:val="00314A09"/>
    <w:rsid w:val="00314E49"/>
    <w:rsid w:val="00315248"/>
    <w:rsid w:val="00316457"/>
    <w:rsid w:val="0031693E"/>
    <w:rsid w:val="00321316"/>
    <w:rsid w:val="00327CC2"/>
    <w:rsid w:val="00330D4C"/>
    <w:rsid w:val="00333116"/>
    <w:rsid w:val="0033683B"/>
    <w:rsid w:val="0034152A"/>
    <w:rsid w:val="00341D27"/>
    <w:rsid w:val="0034276F"/>
    <w:rsid w:val="00346328"/>
    <w:rsid w:val="00347F4D"/>
    <w:rsid w:val="00347FB5"/>
    <w:rsid w:val="00350B69"/>
    <w:rsid w:val="00351FCF"/>
    <w:rsid w:val="00357CA8"/>
    <w:rsid w:val="00363BFF"/>
    <w:rsid w:val="00366099"/>
    <w:rsid w:val="003703E7"/>
    <w:rsid w:val="0037361A"/>
    <w:rsid w:val="003743A4"/>
    <w:rsid w:val="003746D2"/>
    <w:rsid w:val="00375D95"/>
    <w:rsid w:val="00376546"/>
    <w:rsid w:val="0037692D"/>
    <w:rsid w:val="00382C10"/>
    <w:rsid w:val="00383235"/>
    <w:rsid w:val="00384A93"/>
    <w:rsid w:val="00385C4F"/>
    <w:rsid w:val="00386632"/>
    <w:rsid w:val="00390BF1"/>
    <w:rsid w:val="00393FB5"/>
    <w:rsid w:val="00395474"/>
    <w:rsid w:val="00395543"/>
    <w:rsid w:val="003966D6"/>
    <w:rsid w:val="00397217"/>
    <w:rsid w:val="00397D98"/>
    <w:rsid w:val="003A2B5B"/>
    <w:rsid w:val="003A4907"/>
    <w:rsid w:val="003B0811"/>
    <w:rsid w:val="003B2C85"/>
    <w:rsid w:val="003B50A0"/>
    <w:rsid w:val="003D2349"/>
    <w:rsid w:val="003D7A6F"/>
    <w:rsid w:val="003E1F69"/>
    <w:rsid w:val="003E24A9"/>
    <w:rsid w:val="003E2C41"/>
    <w:rsid w:val="003E3781"/>
    <w:rsid w:val="003E49CE"/>
    <w:rsid w:val="003E4F27"/>
    <w:rsid w:val="003E7B13"/>
    <w:rsid w:val="003F636F"/>
    <w:rsid w:val="00405972"/>
    <w:rsid w:val="00414945"/>
    <w:rsid w:val="0043051B"/>
    <w:rsid w:val="0043061D"/>
    <w:rsid w:val="00431F11"/>
    <w:rsid w:val="004320D7"/>
    <w:rsid w:val="0043500F"/>
    <w:rsid w:val="004411C1"/>
    <w:rsid w:val="00442160"/>
    <w:rsid w:val="00442AE7"/>
    <w:rsid w:val="00446DB7"/>
    <w:rsid w:val="00447771"/>
    <w:rsid w:val="004507F5"/>
    <w:rsid w:val="0045084B"/>
    <w:rsid w:val="00451E5E"/>
    <w:rsid w:val="00455CA7"/>
    <w:rsid w:val="00456D38"/>
    <w:rsid w:val="00462286"/>
    <w:rsid w:val="00463C29"/>
    <w:rsid w:val="004678C4"/>
    <w:rsid w:val="00471765"/>
    <w:rsid w:val="00472EB0"/>
    <w:rsid w:val="00474872"/>
    <w:rsid w:val="004828C2"/>
    <w:rsid w:val="00483873"/>
    <w:rsid w:val="00490DA0"/>
    <w:rsid w:val="00495747"/>
    <w:rsid w:val="004A4361"/>
    <w:rsid w:val="004B1951"/>
    <w:rsid w:val="004B2C63"/>
    <w:rsid w:val="004B30E8"/>
    <w:rsid w:val="004B3F50"/>
    <w:rsid w:val="004B78E0"/>
    <w:rsid w:val="004B7E28"/>
    <w:rsid w:val="004C1F76"/>
    <w:rsid w:val="004C30F0"/>
    <w:rsid w:val="004C32BA"/>
    <w:rsid w:val="004C4244"/>
    <w:rsid w:val="004D23C7"/>
    <w:rsid w:val="004D29F7"/>
    <w:rsid w:val="004D6285"/>
    <w:rsid w:val="004D7E76"/>
    <w:rsid w:val="004E121A"/>
    <w:rsid w:val="004E1ADE"/>
    <w:rsid w:val="004F03DC"/>
    <w:rsid w:val="004F54B4"/>
    <w:rsid w:val="00500504"/>
    <w:rsid w:val="0050610F"/>
    <w:rsid w:val="00507CEC"/>
    <w:rsid w:val="00516572"/>
    <w:rsid w:val="00520EF3"/>
    <w:rsid w:val="0052414C"/>
    <w:rsid w:val="005242AB"/>
    <w:rsid w:val="005245F7"/>
    <w:rsid w:val="00524A4C"/>
    <w:rsid w:val="0052564F"/>
    <w:rsid w:val="00527BF5"/>
    <w:rsid w:val="005307A2"/>
    <w:rsid w:val="00531007"/>
    <w:rsid w:val="0053127A"/>
    <w:rsid w:val="00535CBE"/>
    <w:rsid w:val="005406D8"/>
    <w:rsid w:val="00545B5C"/>
    <w:rsid w:val="00550694"/>
    <w:rsid w:val="00551B15"/>
    <w:rsid w:val="00556E00"/>
    <w:rsid w:val="005572B7"/>
    <w:rsid w:val="00562502"/>
    <w:rsid w:val="00566EB2"/>
    <w:rsid w:val="0056717B"/>
    <w:rsid w:val="00571654"/>
    <w:rsid w:val="00572BD1"/>
    <w:rsid w:val="00575080"/>
    <w:rsid w:val="005816C5"/>
    <w:rsid w:val="00582064"/>
    <w:rsid w:val="0058265F"/>
    <w:rsid w:val="00582C3E"/>
    <w:rsid w:val="005862A5"/>
    <w:rsid w:val="00586CFC"/>
    <w:rsid w:val="005926F4"/>
    <w:rsid w:val="005935C4"/>
    <w:rsid w:val="005948A4"/>
    <w:rsid w:val="0059511D"/>
    <w:rsid w:val="0059684A"/>
    <w:rsid w:val="005A5FD2"/>
    <w:rsid w:val="005A7FF2"/>
    <w:rsid w:val="005B4976"/>
    <w:rsid w:val="005B5D1C"/>
    <w:rsid w:val="005C0BAA"/>
    <w:rsid w:val="005C5BFB"/>
    <w:rsid w:val="005C6AE5"/>
    <w:rsid w:val="005C7286"/>
    <w:rsid w:val="005C735A"/>
    <w:rsid w:val="005D06B1"/>
    <w:rsid w:val="005D0ABD"/>
    <w:rsid w:val="005D31F2"/>
    <w:rsid w:val="005D6B27"/>
    <w:rsid w:val="005D6EAE"/>
    <w:rsid w:val="005D6F58"/>
    <w:rsid w:val="005E0488"/>
    <w:rsid w:val="005E1353"/>
    <w:rsid w:val="005E3FF0"/>
    <w:rsid w:val="005E748C"/>
    <w:rsid w:val="005F1510"/>
    <w:rsid w:val="005F41F1"/>
    <w:rsid w:val="005F7268"/>
    <w:rsid w:val="005F7655"/>
    <w:rsid w:val="006037C7"/>
    <w:rsid w:val="0061556A"/>
    <w:rsid w:val="006171CE"/>
    <w:rsid w:val="00621773"/>
    <w:rsid w:val="0064113A"/>
    <w:rsid w:val="006415C6"/>
    <w:rsid w:val="006416BB"/>
    <w:rsid w:val="00642B2F"/>
    <w:rsid w:val="006456CB"/>
    <w:rsid w:val="0065041B"/>
    <w:rsid w:val="00653A55"/>
    <w:rsid w:val="006562C0"/>
    <w:rsid w:val="00660EB6"/>
    <w:rsid w:val="00663130"/>
    <w:rsid w:val="00665219"/>
    <w:rsid w:val="0066757E"/>
    <w:rsid w:val="0067251A"/>
    <w:rsid w:val="006744A8"/>
    <w:rsid w:val="00685218"/>
    <w:rsid w:val="006A5566"/>
    <w:rsid w:val="006A5CA9"/>
    <w:rsid w:val="006B3911"/>
    <w:rsid w:val="006C09EF"/>
    <w:rsid w:val="006C1090"/>
    <w:rsid w:val="006D1A69"/>
    <w:rsid w:val="006D205E"/>
    <w:rsid w:val="006D2667"/>
    <w:rsid w:val="006D2EAE"/>
    <w:rsid w:val="006D2F48"/>
    <w:rsid w:val="006D2FD7"/>
    <w:rsid w:val="006D3482"/>
    <w:rsid w:val="006D5B57"/>
    <w:rsid w:val="006E124E"/>
    <w:rsid w:val="006E325C"/>
    <w:rsid w:val="006E4054"/>
    <w:rsid w:val="006E5BCF"/>
    <w:rsid w:val="006E7AEA"/>
    <w:rsid w:val="006F07F0"/>
    <w:rsid w:val="006F1FC0"/>
    <w:rsid w:val="006F6B2A"/>
    <w:rsid w:val="007033AB"/>
    <w:rsid w:val="00706073"/>
    <w:rsid w:val="00711520"/>
    <w:rsid w:val="00711C00"/>
    <w:rsid w:val="00711F7B"/>
    <w:rsid w:val="00713AC1"/>
    <w:rsid w:val="00713E1B"/>
    <w:rsid w:val="007157FE"/>
    <w:rsid w:val="00717F58"/>
    <w:rsid w:val="0072081E"/>
    <w:rsid w:val="00721B48"/>
    <w:rsid w:val="00724FD3"/>
    <w:rsid w:val="00727D49"/>
    <w:rsid w:val="00730EFF"/>
    <w:rsid w:val="00734C61"/>
    <w:rsid w:val="00737DF4"/>
    <w:rsid w:val="007406D2"/>
    <w:rsid w:val="007417F1"/>
    <w:rsid w:val="00743D78"/>
    <w:rsid w:val="00744F42"/>
    <w:rsid w:val="00745079"/>
    <w:rsid w:val="0074556C"/>
    <w:rsid w:val="00747D0E"/>
    <w:rsid w:val="007506DD"/>
    <w:rsid w:val="007516F2"/>
    <w:rsid w:val="007561D5"/>
    <w:rsid w:val="00761A85"/>
    <w:rsid w:val="007648CA"/>
    <w:rsid w:val="0076757A"/>
    <w:rsid w:val="007705D4"/>
    <w:rsid w:val="00774305"/>
    <w:rsid w:val="007821F9"/>
    <w:rsid w:val="00783A28"/>
    <w:rsid w:val="00791701"/>
    <w:rsid w:val="00791FA4"/>
    <w:rsid w:val="00793EE6"/>
    <w:rsid w:val="007B0009"/>
    <w:rsid w:val="007B0E5C"/>
    <w:rsid w:val="007B3509"/>
    <w:rsid w:val="007B6CF3"/>
    <w:rsid w:val="007C2403"/>
    <w:rsid w:val="007C4ABA"/>
    <w:rsid w:val="007C4DCF"/>
    <w:rsid w:val="007D5D46"/>
    <w:rsid w:val="007E0337"/>
    <w:rsid w:val="007E2B30"/>
    <w:rsid w:val="007E4FE7"/>
    <w:rsid w:val="007E51C4"/>
    <w:rsid w:val="007E6B38"/>
    <w:rsid w:val="007F0419"/>
    <w:rsid w:val="007F1FDC"/>
    <w:rsid w:val="007F4AE3"/>
    <w:rsid w:val="007F56F1"/>
    <w:rsid w:val="007F6F27"/>
    <w:rsid w:val="007F748E"/>
    <w:rsid w:val="0080014A"/>
    <w:rsid w:val="00800456"/>
    <w:rsid w:val="008020A8"/>
    <w:rsid w:val="00802A22"/>
    <w:rsid w:val="008039A8"/>
    <w:rsid w:val="008077A8"/>
    <w:rsid w:val="00810712"/>
    <w:rsid w:val="00816CF0"/>
    <w:rsid w:val="00825F71"/>
    <w:rsid w:val="00830715"/>
    <w:rsid w:val="008314AB"/>
    <w:rsid w:val="0083170D"/>
    <w:rsid w:val="00833E77"/>
    <w:rsid w:val="00835FF6"/>
    <w:rsid w:val="008378C9"/>
    <w:rsid w:val="00837B01"/>
    <w:rsid w:val="008442A6"/>
    <w:rsid w:val="008514FB"/>
    <w:rsid w:val="00851516"/>
    <w:rsid w:val="008612EC"/>
    <w:rsid w:val="008618C6"/>
    <w:rsid w:val="00861FBB"/>
    <w:rsid w:val="00862CD0"/>
    <w:rsid w:val="00872B66"/>
    <w:rsid w:val="00874C50"/>
    <w:rsid w:val="0087514E"/>
    <w:rsid w:val="008763FB"/>
    <w:rsid w:val="00892F3F"/>
    <w:rsid w:val="00894EF7"/>
    <w:rsid w:val="00897961"/>
    <w:rsid w:val="008A36E4"/>
    <w:rsid w:val="008B1097"/>
    <w:rsid w:val="008C20CC"/>
    <w:rsid w:val="008C2E1E"/>
    <w:rsid w:val="008C36CD"/>
    <w:rsid w:val="008C3ACE"/>
    <w:rsid w:val="008C5013"/>
    <w:rsid w:val="008C596A"/>
    <w:rsid w:val="008D11B1"/>
    <w:rsid w:val="008D283F"/>
    <w:rsid w:val="008D46B1"/>
    <w:rsid w:val="008D61CD"/>
    <w:rsid w:val="008D78CE"/>
    <w:rsid w:val="008E2841"/>
    <w:rsid w:val="008E3EA3"/>
    <w:rsid w:val="008E6ED6"/>
    <w:rsid w:val="008E7091"/>
    <w:rsid w:val="008E7895"/>
    <w:rsid w:val="008E7B0A"/>
    <w:rsid w:val="008E7C7D"/>
    <w:rsid w:val="008F514C"/>
    <w:rsid w:val="0090390F"/>
    <w:rsid w:val="00905B4E"/>
    <w:rsid w:val="009101C6"/>
    <w:rsid w:val="00912FE8"/>
    <w:rsid w:val="0091515A"/>
    <w:rsid w:val="009205CF"/>
    <w:rsid w:val="009223AB"/>
    <w:rsid w:val="009233B0"/>
    <w:rsid w:val="009272CD"/>
    <w:rsid w:val="009329FB"/>
    <w:rsid w:val="00932F36"/>
    <w:rsid w:val="00942E90"/>
    <w:rsid w:val="009451C1"/>
    <w:rsid w:val="00952FED"/>
    <w:rsid w:val="00953372"/>
    <w:rsid w:val="0095431E"/>
    <w:rsid w:val="009559FA"/>
    <w:rsid w:val="0095663F"/>
    <w:rsid w:val="00956AAC"/>
    <w:rsid w:val="00956B92"/>
    <w:rsid w:val="00962489"/>
    <w:rsid w:val="00972DA4"/>
    <w:rsid w:val="00976098"/>
    <w:rsid w:val="0098040A"/>
    <w:rsid w:val="009821C0"/>
    <w:rsid w:val="00982C30"/>
    <w:rsid w:val="0098454F"/>
    <w:rsid w:val="00986E4E"/>
    <w:rsid w:val="00991CA1"/>
    <w:rsid w:val="00992FD8"/>
    <w:rsid w:val="00996636"/>
    <w:rsid w:val="009A1118"/>
    <w:rsid w:val="009A3B2C"/>
    <w:rsid w:val="009A5C23"/>
    <w:rsid w:val="009B1F1E"/>
    <w:rsid w:val="009B2996"/>
    <w:rsid w:val="009B714E"/>
    <w:rsid w:val="009B7190"/>
    <w:rsid w:val="009C75D2"/>
    <w:rsid w:val="009D2A01"/>
    <w:rsid w:val="009D57FA"/>
    <w:rsid w:val="009D745A"/>
    <w:rsid w:val="009E2B76"/>
    <w:rsid w:val="009F2B92"/>
    <w:rsid w:val="009F2EB7"/>
    <w:rsid w:val="009F523E"/>
    <w:rsid w:val="009F5893"/>
    <w:rsid w:val="00A06B47"/>
    <w:rsid w:val="00A11CE3"/>
    <w:rsid w:val="00A13253"/>
    <w:rsid w:val="00A14B39"/>
    <w:rsid w:val="00A17556"/>
    <w:rsid w:val="00A212EA"/>
    <w:rsid w:val="00A22D64"/>
    <w:rsid w:val="00A22DA5"/>
    <w:rsid w:val="00A2466F"/>
    <w:rsid w:val="00A25002"/>
    <w:rsid w:val="00A255AD"/>
    <w:rsid w:val="00A26BCC"/>
    <w:rsid w:val="00A30E7E"/>
    <w:rsid w:val="00A31E49"/>
    <w:rsid w:val="00A3523B"/>
    <w:rsid w:val="00A40D29"/>
    <w:rsid w:val="00A42197"/>
    <w:rsid w:val="00A424FF"/>
    <w:rsid w:val="00A46718"/>
    <w:rsid w:val="00A5151E"/>
    <w:rsid w:val="00A51D34"/>
    <w:rsid w:val="00A52769"/>
    <w:rsid w:val="00A54FD4"/>
    <w:rsid w:val="00A55EB6"/>
    <w:rsid w:val="00A56C32"/>
    <w:rsid w:val="00A57140"/>
    <w:rsid w:val="00A573CB"/>
    <w:rsid w:val="00A615E5"/>
    <w:rsid w:val="00A63C99"/>
    <w:rsid w:val="00A64703"/>
    <w:rsid w:val="00A67328"/>
    <w:rsid w:val="00A734DD"/>
    <w:rsid w:val="00A76D0B"/>
    <w:rsid w:val="00A7731C"/>
    <w:rsid w:val="00A81804"/>
    <w:rsid w:val="00A86466"/>
    <w:rsid w:val="00A903EE"/>
    <w:rsid w:val="00A935C2"/>
    <w:rsid w:val="00AA0C44"/>
    <w:rsid w:val="00AA16C6"/>
    <w:rsid w:val="00AA4A09"/>
    <w:rsid w:val="00AA4F7C"/>
    <w:rsid w:val="00AB06DC"/>
    <w:rsid w:val="00AB1B07"/>
    <w:rsid w:val="00AB4303"/>
    <w:rsid w:val="00AB61C6"/>
    <w:rsid w:val="00AB7A15"/>
    <w:rsid w:val="00AB7DB2"/>
    <w:rsid w:val="00AC18D6"/>
    <w:rsid w:val="00AC6770"/>
    <w:rsid w:val="00AD1641"/>
    <w:rsid w:val="00AD5C3B"/>
    <w:rsid w:val="00AE276F"/>
    <w:rsid w:val="00AE389A"/>
    <w:rsid w:val="00AE431A"/>
    <w:rsid w:val="00AE7AE6"/>
    <w:rsid w:val="00AF275A"/>
    <w:rsid w:val="00AF302C"/>
    <w:rsid w:val="00B00989"/>
    <w:rsid w:val="00B01409"/>
    <w:rsid w:val="00B20919"/>
    <w:rsid w:val="00B21AEB"/>
    <w:rsid w:val="00B22469"/>
    <w:rsid w:val="00B22D43"/>
    <w:rsid w:val="00B23486"/>
    <w:rsid w:val="00B2436C"/>
    <w:rsid w:val="00B26277"/>
    <w:rsid w:val="00B26851"/>
    <w:rsid w:val="00B27D57"/>
    <w:rsid w:val="00B300B5"/>
    <w:rsid w:val="00B30326"/>
    <w:rsid w:val="00B325E3"/>
    <w:rsid w:val="00B35971"/>
    <w:rsid w:val="00B36DBE"/>
    <w:rsid w:val="00B37E7E"/>
    <w:rsid w:val="00B410DC"/>
    <w:rsid w:val="00B419C9"/>
    <w:rsid w:val="00B41BA8"/>
    <w:rsid w:val="00B41FE7"/>
    <w:rsid w:val="00B42E13"/>
    <w:rsid w:val="00B5143C"/>
    <w:rsid w:val="00B558CD"/>
    <w:rsid w:val="00B57D31"/>
    <w:rsid w:val="00B61091"/>
    <w:rsid w:val="00B629D7"/>
    <w:rsid w:val="00B665B4"/>
    <w:rsid w:val="00B71095"/>
    <w:rsid w:val="00B73825"/>
    <w:rsid w:val="00B73F4E"/>
    <w:rsid w:val="00B76F4D"/>
    <w:rsid w:val="00B8293A"/>
    <w:rsid w:val="00B853DE"/>
    <w:rsid w:val="00B86687"/>
    <w:rsid w:val="00B87387"/>
    <w:rsid w:val="00B91402"/>
    <w:rsid w:val="00B92411"/>
    <w:rsid w:val="00BA2E79"/>
    <w:rsid w:val="00BA3781"/>
    <w:rsid w:val="00BA4C5E"/>
    <w:rsid w:val="00BA5583"/>
    <w:rsid w:val="00BA6DBC"/>
    <w:rsid w:val="00BB23F4"/>
    <w:rsid w:val="00BB53D9"/>
    <w:rsid w:val="00BB5CEE"/>
    <w:rsid w:val="00BB5E35"/>
    <w:rsid w:val="00BC0012"/>
    <w:rsid w:val="00BC2772"/>
    <w:rsid w:val="00BC6448"/>
    <w:rsid w:val="00BD0740"/>
    <w:rsid w:val="00BD1B7A"/>
    <w:rsid w:val="00BD3387"/>
    <w:rsid w:val="00BD33F5"/>
    <w:rsid w:val="00BD436E"/>
    <w:rsid w:val="00BD49EF"/>
    <w:rsid w:val="00BD6E72"/>
    <w:rsid w:val="00BE119A"/>
    <w:rsid w:val="00BE4A88"/>
    <w:rsid w:val="00BE79C8"/>
    <w:rsid w:val="00BF0B05"/>
    <w:rsid w:val="00BF4BDB"/>
    <w:rsid w:val="00C008B7"/>
    <w:rsid w:val="00C05C02"/>
    <w:rsid w:val="00C06DA1"/>
    <w:rsid w:val="00C122F2"/>
    <w:rsid w:val="00C16B2B"/>
    <w:rsid w:val="00C170BF"/>
    <w:rsid w:val="00C2573F"/>
    <w:rsid w:val="00C325CB"/>
    <w:rsid w:val="00C328FD"/>
    <w:rsid w:val="00C33832"/>
    <w:rsid w:val="00C33882"/>
    <w:rsid w:val="00C35130"/>
    <w:rsid w:val="00C367BA"/>
    <w:rsid w:val="00C42702"/>
    <w:rsid w:val="00C44BB3"/>
    <w:rsid w:val="00C51987"/>
    <w:rsid w:val="00C563B3"/>
    <w:rsid w:val="00C61387"/>
    <w:rsid w:val="00C62B56"/>
    <w:rsid w:val="00C65551"/>
    <w:rsid w:val="00C65887"/>
    <w:rsid w:val="00C65AAD"/>
    <w:rsid w:val="00C65F86"/>
    <w:rsid w:val="00C70BF7"/>
    <w:rsid w:val="00C73E70"/>
    <w:rsid w:val="00C751E1"/>
    <w:rsid w:val="00C81416"/>
    <w:rsid w:val="00C843B0"/>
    <w:rsid w:val="00C84E89"/>
    <w:rsid w:val="00C86CD4"/>
    <w:rsid w:val="00C87148"/>
    <w:rsid w:val="00C9118C"/>
    <w:rsid w:val="00C9203B"/>
    <w:rsid w:val="00C92E42"/>
    <w:rsid w:val="00CA20D1"/>
    <w:rsid w:val="00CA3EA1"/>
    <w:rsid w:val="00CA5735"/>
    <w:rsid w:val="00CB1DBD"/>
    <w:rsid w:val="00CB207F"/>
    <w:rsid w:val="00CB7D73"/>
    <w:rsid w:val="00CB7EDC"/>
    <w:rsid w:val="00CC0788"/>
    <w:rsid w:val="00CC1234"/>
    <w:rsid w:val="00CC3718"/>
    <w:rsid w:val="00CD0AE3"/>
    <w:rsid w:val="00CD14CD"/>
    <w:rsid w:val="00CD195B"/>
    <w:rsid w:val="00CE1644"/>
    <w:rsid w:val="00CE323F"/>
    <w:rsid w:val="00CE49EB"/>
    <w:rsid w:val="00CE5032"/>
    <w:rsid w:val="00CE64A5"/>
    <w:rsid w:val="00CF032B"/>
    <w:rsid w:val="00CF0966"/>
    <w:rsid w:val="00CF1BD4"/>
    <w:rsid w:val="00CF1CFE"/>
    <w:rsid w:val="00CF3BAD"/>
    <w:rsid w:val="00CF79AE"/>
    <w:rsid w:val="00D00030"/>
    <w:rsid w:val="00D02E05"/>
    <w:rsid w:val="00D02F72"/>
    <w:rsid w:val="00D13364"/>
    <w:rsid w:val="00D13898"/>
    <w:rsid w:val="00D21729"/>
    <w:rsid w:val="00D22950"/>
    <w:rsid w:val="00D23FD3"/>
    <w:rsid w:val="00D275BE"/>
    <w:rsid w:val="00D366CA"/>
    <w:rsid w:val="00D3697B"/>
    <w:rsid w:val="00D379F6"/>
    <w:rsid w:val="00D403BA"/>
    <w:rsid w:val="00D43829"/>
    <w:rsid w:val="00D44991"/>
    <w:rsid w:val="00D44BF9"/>
    <w:rsid w:val="00D4586F"/>
    <w:rsid w:val="00D47C81"/>
    <w:rsid w:val="00D515D8"/>
    <w:rsid w:val="00D51A49"/>
    <w:rsid w:val="00D51E92"/>
    <w:rsid w:val="00D57273"/>
    <w:rsid w:val="00D57367"/>
    <w:rsid w:val="00D61D07"/>
    <w:rsid w:val="00D61D87"/>
    <w:rsid w:val="00D66A87"/>
    <w:rsid w:val="00D67E2E"/>
    <w:rsid w:val="00D73BC2"/>
    <w:rsid w:val="00D74858"/>
    <w:rsid w:val="00D8358B"/>
    <w:rsid w:val="00D86CE4"/>
    <w:rsid w:val="00D90A12"/>
    <w:rsid w:val="00D90AB5"/>
    <w:rsid w:val="00D92427"/>
    <w:rsid w:val="00D9323F"/>
    <w:rsid w:val="00D9684F"/>
    <w:rsid w:val="00DA07C6"/>
    <w:rsid w:val="00DA13A9"/>
    <w:rsid w:val="00DA19D9"/>
    <w:rsid w:val="00DA3DDB"/>
    <w:rsid w:val="00DA5333"/>
    <w:rsid w:val="00DA7885"/>
    <w:rsid w:val="00DB3119"/>
    <w:rsid w:val="00DB5CF6"/>
    <w:rsid w:val="00DB644C"/>
    <w:rsid w:val="00DB6742"/>
    <w:rsid w:val="00DB7C5B"/>
    <w:rsid w:val="00DC3002"/>
    <w:rsid w:val="00DC6936"/>
    <w:rsid w:val="00DD196F"/>
    <w:rsid w:val="00DD5E27"/>
    <w:rsid w:val="00DD7207"/>
    <w:rsid w:val="00DD74AA"/>
    <w:rsid w:val="00DD7CD7"/>
    <w:rsid w:val="00DE10C5"/>
    <w:rsid w:val="00DE5BBC"/>
    <w:rsid w:val="00DE62E0"/>
    <w:rsid w:val="00DE7A30"/>
    <w:rsid w:val="00DF304A"/>
    <w:rsid w:val="00DF424E"/>
    <w:rsid w:val="00DF4FB9"/>
    <w:rsid w:val="00DF5AFC"/>
    <w:rsid w:val="00DF654C"/>
    <w:rsid w:val="00DF6614"/>
    <w:rsid w:val="00E03FE7"/>
    <w:rsid w:val="00E046C8"/>
    <w:rsid w:val="00E04A58"/>
    <w:rsid w:val="00E06C09"/>
    <w:rsid w:val="00E108B2"/>
    <w:rsid w:val="00E11984"/>
    <w:rsid w:val="00E13DC4"/>
    <w:rsid w:val="00E17954"/>
    <w:rsid w:val="00E22B16"/>
    <w:rsid w:val="00E27AF9"/>
    <w:rsid w:val="00E31758"/>
    <w:rsid w:val="00E371A2"/>
    <w:rsid w:val="00E40169"/>
    <w:rsid w:val="00E408E3"/>
    <w:rsid w:val="00E41048"/>
    <w:rsid w:val="00E43AC9"/>
    <w:rsid w:val="00E44B63"/>
    <w:rsid w:val="00E45E7D"/>
    <w:rsid w:val="00E47035"/>
    <w:rsid w:val="00E5033E"/>
    <w:rsid w:val="00E5318A"/>
    <w:rsid w:val="00E54687"/>
    <w:rsid w:val="00E5628C"/>
    <w:rsid w:val="00E56BD6"/>
    <w:rsid w:val="00E5796D"/>
    <w:rsid w:val="00E603B3"/>
    <w:rsid w:val="00E621A3"/>
    <w:rsid w:val="00E6497D"/>
    <w:rsid w:val="00E66E10"/>
    <w:rsid w:val="00E66ED8"/>
    <w:rsid w:val="00E66F87"/>
    <w:rsid w:val="00E70280"/>
    <w:rsid w:val="00E735CB"/>
    <w:rsid w:val="00E74ED8"/>
    <w:rsid w:val="00E75562"/>
    <w:rsid w:val="00E779C5"/>
    <w:rsid w:val="00E851F7"/>
    <w:rsid w:val="00E9573A"/>
    <w:rsid w:val="00EA0B4E"/>
    <w:rsid w:val="00EA2A87"/>
    <w:rsid w:val="00EA50A9"/>
    <w:rsid w:val="00EA5651"/>
    <w:rsid w:val="00EA6A4B"/>
    <w:rsid w:val="00EB5A2B"/>
    <w:rsid w:val="00EB7165"/>
    <w:rsid w:val="00EC236D"/>
    <w:rsid w:val="00EC2405"/>
    <w:rsid w:val="00EC2BFA"/>
    <w:rsid w:val="00EC719C"/>
    <w:rsid w:val="00ED0483"/>
    <w:rsid w:val="00ED0EB9"/>
    <w:rsid w:val="00ED3845"/>
    <w:rsid w:val="00ED6253"/>
    <w:rsid w:val="00ED65FB"/>
    <w:rsid w:val="00ED6B5F"/>
    <w:rsid w:val="00EE0580"/>
    <w:rsid w:val="00EE0661"/>
    <w:rsid w:val="00EE2637"/>
    <w:rsid w:val="00EE313F"/>
    <w:rsid w:val="00EE679C"/>
    <w:rsid w:val="00EE6944"/>
    <w:rsid w:val="00EE6DCF"/>
    <w:rsid w:val="00EE7AB5"/>
    <w:rsid w:val="00EF0E64"/>
    <w:rsid w:val="00EF14F3"/>
    <w:rsid w:val="00EF1F59"/>
    <w:rsid w:val="00EF42E4"/>
    <w:rsid w:val="00EF747C"/>
    <w:rsid w:val="00F002BF"/>
    <w:rsid w:val="00F04F63"/>
    <w:rsid w:val="00F06D00"/>
    <w:rsid w:val="00F071B0"/>
    <w:rsid w:val="00F13E9D"/>
    <w:rsid w:val="00F17195"/>
    <w:rsid w:val="00F20C73"/>
    <w:rsid w:val="00F20F31"/>
    <w:rsid w:val="00F23D84"/>
    <w:rsid w:val="00F277BC"/>
    <w:rsid w:val="00F325D7"/>
    <w:rsid w:val="00F3628F"/>
    <w:rsid w:val="00F4440F"/>
    <w:rsid w:val="00F54AC3"/>
    <w:rsid w:val="00F55A91"/>
    <w:rsid w:val="00F55BEF"/>
    <w:rsid w:val="00F71F1D"/>
    <w:rsid w:val="00F74AB8"/>
    <w:rsid w:val="00F74D88"/>
    <w:rsid w:val="00F75295"/>
    <w:rsid w:val="00F76918"/>
    <w:rsid w:val="00F84414"/>
    <w:rsid w:val="00F85748"/>
    <w:rsid w:val="00F87BB1"/>
    <w:rsid w:val="00F900C9"/>
    <w:rsid w:val="00F907B3"/>
    <w:rsid w:val="00F9184E"/>
    <w:rsid w:val="00F920D9"/>
    <w:rsid w:val="00F92F82"/>
    <w:rsid w:val="00F937B4"/>
    <w:rsid w:val="00F93B39"/>
    <w:rsid w:val="00F97AE9"/>
    <w:rsid w:val="00FA1AE9"/>
    <w:rsid w:val="00FB00BB"/>
    <w:rsid w:val="00FB24D5"/>
    <w:rsid w:val="00FB7FCC"/>
    <w:rsid w:val="00FC7A62"/>
    <w:rsid w:val="00FD2963"/>
    <w:rsid w:val="00FD397C"/>
    <w:rsid w:val="00FE24CA"/>
    <w:rsid w:val="00FE38C6"/>
    <w:rsid w:val="00FE49B8"/>
    <w:rsid w:val="00FE4B71"/>
    <w:rsid w:val="00FE4CE9"/>
    <w:rsid w:val="00FE4DE3"/>
    <w:rsid w:val="00FF0552"/>
    <w:rsid w:val="00FF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3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E50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0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0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0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0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0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0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03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03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50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503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E503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503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503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503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503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503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E50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E503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E503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basedOn w:val="a0"/>
    <w:link w:val="a5"/>
    <w:uiPriority w:val="11"/>
    <w:rsid w:val="00CE5032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CE5032"/>
    <w:rPr>
      <w:b/>
      <w:bCs/>
    </w:rPr>
  </w:style>
  <w:style w:type="character" w:styleId="a8">
    <w:name w:val="Emphasis"/>
    <w:basedOn w:val="a0"/>
    <w:uiPriority w:val="20"/>
    <w:qFormat/>
    <w:rsid w:val="00CE503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E5032"/>
    <w:rPr>
      <w:szCs w:val="32"/>
    </w:rPr>
  </w:style>
  <w:style w:type="paragraph" w:styleId="aa">
    <w:name w:val="List Paragraph"/>
    <w:basedOn w:val="a"/>
    <w:uiPriority w:val="34"/>
    <w:qFormat/>
    <w:rsid w:val="00CE50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5032"/>
    <w:rPr>
      <w:i/>
    </w:rPr>
  </w:style>
  <w:style w:type="character" w:customStyle="1" w:styleId="22">
    <w:name w:val="Цитата 2 Знак"/>
    <w:basedOn w:val="a0"/>
    <w:link w:val="21"/>
    <w:uiPriority w:val="29"/>
    <w:rsid w:val="00CE50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E50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E5032"/>
    <w:rPr>
      <w:b/>
      <w:i/>
      <w:sz w:val="24"/>
    </w:rPr>
  </w:style>
  <w:style w:type="character" w:styleId="ad">
    <w:name w:val="Subtle Emphasis"/>
    <w:uiPriority w:val="19"/>
    <w:qFormat/>
    <w:rsid w:val="00CE5032"/>
    <w:rPr>
      <w:i/>
      <w:color w:val="5A5A5A"/>
    </w:rPr>
  </w:style>
  <w:style w:type="character" w:styleId="ae">
    <w:name w:val="Intense Emphasis"/>
    <w:basedOn w:val="a0"/>
    <w:uiPriority w:val="21"/>
    <w:qFormat/>
    <w:rsid w:val="00CE50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E50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E50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E503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E503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78E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78E0"/>
    <w:rPr>
      <w:rFonts w:ascii="Tahoma" w:hAnsi="Tahoma" w:cs="Tahoma"/>
      <w:sz w:val="16"/>
      <w:szCs w:val="16"/>
      <w:lang w:val="en-US" w:eastAsia="en-US" w:bidi="en-US"/>
    </w:rPr>
  </w:style>
  <w:style w:type="table" w:styleId="af5">
    <w:name w:val="Table Grid"/>
    <w:basedOn w:val="a1"/>
    <w:uiPriority w:val="59"/>
    <w:rsid w:val="00E43A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0B54-295A-4989-A50E-4E8E303E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</dc:creator>
  <cp:lastModifiedBy>Пользователь Windows</cp:lastModifiedBy>
  <cp:revision>2</cp:revision>
  <cp:lastPrinted>2015-08-31T10:46:00Z</cp:lastPrinted>
  <dcterms:created xsi:type="dcterms:W3CDTF">2015-12-23T12:48:00Z</dcterms:created>
  <dcterms:modified xsi:type="dcterms:W3CDTF">2015-12-23T12:48:00Z</dcterms:modified>
</cp:coreProperties>
</file>